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E" w:rsidRDefault="00233CDE"/>
    <w:tbl>
      <w:tblPr>
        <w:tblpPr w:leftFromText="141" w:rightFromText="141" w:bottomFromText="200" w:horzAnchor="margin" w:tblpY="-795"/>
        <w:tblW w:w="9477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97"/>
        <w:gridCol w:w="2103"/>
      </w:tblGrid>
      <w:tr w:rsidR="00D35ADE" w:rsidRPr="00727C5A" w:rsidTr="006C67A9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:rsidR="00D35ADE" w:rsidRPr="0096402E" w:rsidRDefault="00D35ADE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AREA POST LAUREA</w:t>
            </w:r>
          </w:p>
          <w:p w:rsidR="00B80C3D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Uffi</w:t>
            </w:r>
            <w:r w:rsidR="004009D0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cio master e dottorati</w:t>
            </w:r>
          </w:p>
          <w:p w:rsidR="00D35ADE" w:rsidRPr="0096402E" w:rsidRDefault="003C640B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master</w:t>
            </w:r>
            <w:r w:rsidR="00D35ADE" w:rsidRPr="0096402E"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.dottorati@unisalento.it</w:t>
            </w: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:rsidR="006C67A9" w:rsidRDefault="006C67A9" w:rsidP="006C67A9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Centro Congressi</w:t>
            </w:r>
          </w:p>
          <w:p w:rsidR="006C67A9" w:rsidRDefault="006C67A9" w:rsidP="006C67A9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Campus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Ecotekne</w:t>
            </w:r>
            <w:proofErr w:type="spellEnd"/>
          </w:p>
          <w:p w:rsidR="006C67A9" w:rsidRDefault="006C67A9" w:rsidP="006C67A9">
            <w:pPr>
              <w:pStyle w:val="Intestazione"/>
              <w:spacing w:line="276" w:lineRule="auto"/>
              <w:ind w:right="294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S.P. 6, Lecce- Monteroni</w:t>
            </w:r>
          </w:p>
          <w:p w:rsidR="006C67A9" w:rsidRDefault="006C67A9" w:rsidP="006C67A9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Tel. +39 832 </w:t>
            </w:r>
            <w:r w:rsidR="00062E9F">
              <w:rPr>
                <w:rFonts w:asciiTheme="minorHAnsi" w:hAnsiTheme="minorHAnsi" w:cs="Arial"/>
                <w:sz w:val="18"/>
                <w:szCs w:val="18"/>
                <w:lang w:eastAsia="en-US"/>
              </w:rPr>
              <w:t>9041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062E9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92</w:t>
            </w:r>
            <w:r w:rsidR="00062E9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10 -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92</w:t>
            </w:r>
            <w:r w:rsidR="00062E9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32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-</w:t>
            </w:r>
            <w:r w:rsidR="00062E9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9238   </w:t>
            </w:r>
          </w:p>
          <w:p w:rsidR="00D35ADE" w:rsidRPr="0096402E" w:rsidRDefault="00D35ADE" w:rsidP="006C67A9">
            <w:pPr>
              <w:pStyle w:val="Intestazione"/>
              <w:spacing w:line="276" w:lineRule="auto"/>
              <w:ind w:left="-286" w:firstLine="286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D35ADE" w:rsidRPr="00F40C99" w:rsidRDefault="009E39F3" w:rsidP="00F403CB">
      <w:pPr>
        <w:jc w:val="center"/>
        <w:rPr>
          <w:rFonts w:ascii="Georgia" w:hAnsi="Georgia"/>
          <w:sz w:val="22"/>
          <w:szCs w:val="22"/>
          <w:lang w:val="de-DE"/>
        </w:rPr>
      </w:pPr>
      <w:r w:rsidRPr="00F40C99">
        <w:rPr>
          <w:rFonts w:ascii="Georgia" w:hAnsi="Georgia"/>
          <w:sz w:val="22"/>
          <w:szCs w:val="22"/>
          <w:lang w:val="de-DE"/>
        </w:rPr>
        <w:t xml:space="preserve">All. </w:t>
      </w:r>
      <w:r w:rsidR="00F40C99" w:rsidRPr="00F40C99">
        <w:rPr>
          <w:rFonts w:ascii="Georgia" w:hAnsi="Georgia"/>
          <w:sz w:val="22"/>
          <w:szCs w:val="22"/>
          <w:lang w:val="de-DE"/>
        </w:rPr>
        <w:t>2</w:t>
      </w:r>
      <w:r w:rsidRPr="00F40C99">
        <w:rPr>
          <w:rFonts w:ascii="Georgia" w:hAnsi="Georgia"/>
          <w:sz w:val="22"/>
          <w:szCs w:val="22"/>
          <w:lang w:val="de-DE"/>
        </w:rPr>
        <w:t>)</w:t>
      </w:r>
    </w:p>
    <w:p w:rsidR="00B167F9" w:rsidRPr="00F40C9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sz w:val="22"/>
          <w:szCs w:val="22"/>
        </w:rPr>
      </w:pPr>
    </w:p>
    <w:p w:rsidR="00B167F9" w:rsidRPr="00F40C99" w:rsidRDefault="00D35ADE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b w:val="0"/>
          <w:sz w:val="22"/>
          <w:szCs w:val="22"/>
        </w:rPr>
      </w:pPr>
      <w:r w:rsidRPr="00F40C99">
        <w:rPr>
          <w:rFonts w:ascii="Georgia" w:hAnsi="Georgia"/>
          <w:sz w:val="22"/>
          <w:szCs w:val="22"/>
        </w:rPr>
        <w:t>OGGETTO:</w:t>
      </w:r>
      <w:r w:rsidR="000E7E6A" w:rsidRPr="00F40C99">
        <w:rPr>
          <w:rFonts w:ascii="Georgia" w:hAnsi="Georgia"/>
          <w:sz w:val="22"/>
          <w:szCs w:val="22"/>
        </w:rPr>
        <w:tab/>
      </w:r>
      <w:r w:rsidR="00BA5A9C" w:rsidRPr="00F40C99">
        <w:rPr>
          <w:rFonts w:ascii="Georgia" w:hAnsi="Georgia"/>
          <w:b w:val="0"/>
          <w:sz w:val="22"/>
          <w:szCs w:val="22"/>
        </w:rPr>
        <w:t>Istanza di</w:t>
      </w:r>
      <w:r w:rsidR="00BA5A9C" w:rsidRPr="00F40C99">
        <w:rPr>
          <w:rFonts w:ascii="Georgia" w:hAnsi="Georgia"/>
          <w:sz w:val="22"/>
          <w:szCs w:val="22"/>
        </w:rPr>
        <w:t xml:space="preserve"> </w:t>
      </w:r>
      <w:r w:rsidR="00F40C99" w:rsidRPr="00F40C99">
        <w:rPr>
          <w:rFonts w:ascii="Georgia" w:hAnsi="Georgia"/>
          <w:sz w:val="22"/>
          <w:szCs w:val="22"/>
        </w:rPr>
        <w:t>cancellazione</w:t>
      </w:r>
      <w:r w:rsidR="00EF6361" w:rsidRPr="00F40C99">
        <w:rPr>
          <w:rFonts w:ascii="Georgia" w:hAnsi="Georgia"/>
          <w:b w:val="0"/>
          <w:sz w:val="22"/>
          <w:szCs w:val="22"/>
        </w:rPr>
        <w:t xml:space="preserve"> della domanda di partecipazione al concorso presentata dal</w:t>
      </w:r>
      <w:r w:rsidR="00835A1E" w:rsidRPr="00F40C99">
        <w:rPr>
          <w:rFonts w:ascii="Georgia" w:hAnsi="Georgia"/>
          <w:b w:val="0"/>
          <w:sz w:val="22"/>
          <w:szCs w:val="22"/>
        </w:rPr>
        <w:t>/dalla</w:t>
      </w:r>
      <w:r w:rsidR="00EF6361" w:rsidRPr="00F40C99">
        <w:rPr>
          <w:rFonts w:ascii="Georgia" w:hAnsi="Georgia"/>
          <w:b w:val="0"/>
          <w:sz w:val="22"/>
          <w:szCs w:val="22"/>
        </w:rPr>
        <w:t xml:space="preserve"> dott.</w:t>
      </w:r>
      <w:r w:rsidR="0046672B" w:rsidRPr="00F40C99">
        <w:rPr>
          <w:rFonts w:ascii="Georgia" w:hAnsi="Georgia"/>
          <w:b w:val="0"/>
          <w:sz w:val="22"/>
          <w:szCs w:val="22"/>
        </w:rPr>
        <w:t>/dott.ssa</w:t>
      </w:r>
      <w:r w:rsidR="00EF6361" w:rsidRPr="00F40C99">
        <w:rPr>
          <w:rFonts w:ascii="Georgia" w:hAnsi="Georgia"/>
          <w:b w:val="0"/>
          <w:sz w:val="22"/>
          <w:szCs w:val="22"/>
        </w:rPr>
        <w:t xml:space="preserve"> ____________ al Corso di dottorato in “…………………………</w:t>
      </w:r>
      <w:proofErr w:type="gramStart"/>
      <w:r w:rsidR="00EF6361" w:rsidRPr="00F40C99">
        <w:rPr>
          <w:rFonts w:ascii="Georgia" w:hAnsi="Georgia"/>
          <w:b w:val="0"/>
          <w:sz w:val="22"/>
          <w:szCs w:val="22"/>
        </w:rPr>
        <w:t>…….</w:t>
      </w:r>
      <w:proofErr w:type="gramEnd"/>
      <w:r w:rsidR="00EF6361" w:rsidRPr="00F40C99">
        <w:rPr>
          <w:rFonts w:ascii="Georgia" w:hAnsi="Georgia"/>
          <w:b w:val="0"/>
          <w:sz w:val="22"/>
          <w:szCs w:val="22"/>
        </w:rPr>
        <w:t>.” – 3</w:t>
      </w:r>
      <w:r w:rsidR="00F53EEF" w:rsidRPr="00F40C99">
        <w:rPr>
          <w:rFonts w:ascii="Georgia" w:hAnsi="Georgia"/>
          <w:b w:val="0"/>
          <w:sz w:val="22"/>
          <w:szCs w:val="22"/>
        </w:rPr>
        <w:t>6</w:t>
      </w:r>
      <w:r w:rsidR="00EF6361" w:rsidRPr="00F40C99">
        <w:rPr>
          <w:rFonts w:ascii="Georgia" w:hAnsi="Georgia"/>
          <w:b w:val="0"/>
          <w:sz w:val="22"/>
          <w:szCs w:val="22"/>
        </w:rPr>
        <w:t xml:space="preserve">° ciclo. </w:t>
      </w:r>
    </w:p>
    <w:p w:rsidR="00B167F9" w:rsidRDefault="00B167F9" w:rsidP="00D35ADE">
      <w:pPr>
        <w:ind w:left="1260" w:hanging="1260"/>
        <w:jc w:val="center"/>
        <w:rPr>
          <w:rFonts w:ascii="Georgia" w:hAnsi="Georgia"/>
          <w:sz w:val="22"/>
          <w:szCs w:val="22"/>
        </w:rPr>
      </w:pPr>
    </w:p>
    <w:p w:rsidR="00F85863" w:rsidRPr="00F40C99" w:rsidRDefault="00F85863" w:rsidP="00D35ADE">
      <w:pPr>
        <w:ind w:left="1260" w:hanging="1260"/>
        <w:jc w:val="center"/>
        <w:rPr>
          <w:rFonts w:ascii="Georgia" w:hAnsi="Georgia"/>
          <w:sz w:val="22"/>
          <w:szCs w:val="22"/>
        </w:rPr>
      </w:pPr>
    </w:p>
    <w:p w:rsidR="00B167F9" w:rsidRPr="00F40C99" w:rsidRDefault="00B167F9" w:rsidP="001848A9">
      <w:pPr>
        <w:ind w:left="3384" w:firstLine="156"/>
        <w:jc w:val="center"/>
        <w:rPr>
          <w:rFonts w:ascii="Georgia" w:hAnsi="Georgia"/>
          <w:b/>
          <w:sz w:val="22"/>
          <w:szCs w:val="22"/>
        </w:rPr>
      </w:pPr>
      <w:r w:rsidRPr="00F40C99">
        <w:rPr>
          <w:rFonts w:ascii="Georgia" w:hAnsi="Georgia"/>
          <w:b/>
          <w:sz w:val="22"/>
          <w:szCs w:val="22"/>
        </w:rPr>
        <w:t xml:space="preserve">Al </w:t>
      </w:r>
      <w:r w:rsidR="009E39F3" w:rsidRPr="00F40C99">
        <w:rPr>
          <w:rFonts w:ascii="Georgia" w:hAnsi="Georgia"/>
          <w:b/>
          <w:sz w:val="22"/>
          <w:szCs w:val="22"/>
        </w:rPr>
        <w:t>responsabile del procedimento</w:t>
      </w:r>
    </w:p>
    <w:p w:rsidR="001848A9" w:rsidRDefault="001848A9" w:rsidP="001848A9">
      <w:pPr>
        <w:ind w:left="3384" w:firstLine="156"/>
        <w:rPr>
          <w:rFonts w:ascii="Georgia" w:hAnsi="Georgia"/>
          <w:b/>
          <w:sz w:val="22"/>
          <w:szCs w:val="22"/>
        </w:rPr>
      </w:pPr>
      <w:r w:rsidRPr="00F40C99">
        <w:rPr>
          <w:rFonts w:ascii="Georgia" w:hAnsi="Georgia"/>
          <w:b/>
          <w:sz w:val="22"/>
          <w:szCs w:val="22"/>
        </w:rPr>
        <w:tab/>
      </w:r>
      <w:r w:rsidRPr="00F40C99">
        <w:rPr>
          <w:rFonts w:ascii="Georgia" w:hAnsi="Georgia"/>
          <w:b/>
          <w:sz w:val="22"/>
          <w:szCs w:val="22"/>
        </w:rPr>
        <w:tab/>
      </w:r>
    </w:p>
    <w:p w:rsidR="00F85863" w:rsidRPr="00F40C99" w:rsidRDefault="00F85863" w:rsidP="001848A9">
      <w:pPr>
        <w:ind w:left="3384" w:firstLine="156"/>
        <w:rPr>
          <w:rFonts w:ascii="Georgia" w:hAnsi="Georgia"/>
          <w:b/>
          <w:sz w:val="22"/>
          <w:szCs w:val="22"/>
        </w:rPr>
      </w:pPr>
    </w:p>
    <w:p w:rsidR="00B5577E" w:rsidRPr="00F40C99" w:rsidRDefault="009E39F3" w:rsidP="00F40C99">
      <w:pPr>
        <w:ind w:left="1259"/>
        <w:rPr>
          <w:rFonts w:ascii="Georgia" w:hAnsi="Georgia"/>
          <w:sz w:val="22"/>
          <w:szCs w:val="22"/>
        </w:rPr>
      </w:pPr>
      <w:r w:rsidRPr="00F40C99">
        <w:rPr>
          <w:rFonts w:ascii="Georgia" w:hAnsi="Georgia"/>
          <w:b/>
          <w:sz w:val="22"/>
          <w:szCs w:val="22"/>
        </w:rPr>
        <w:tab/>
      </w:r>
      <w:r w:rsidRPr="00F40C99">
        <w:rPr>
          <w:rFonts w:ascii="Georgia" w:hAnsi="Georgia"/>
          <w:b/>
          <w:sz w:val="22"/>
          <w:szCs w:val="22"/>
        </w:rPr>
        <w:tab/>
      </w:r>
      <w:r w:rsidRPr="00F40C99">
        <w:rPr>
          <w:rFonts w:ascii="Georgia" w:hAnsi="Georgia"/>
          <w:b/>
          <w:sz w:val="22"/>
          <w:szCs w:val="22"/>
        </w:rPr>
        <w:tab/>
      </w:r>
      <w:r w:rsidRPr="00F40C99">
        <w:rPr>
          <w:rFonts w:ascii="Georgia" w:hAnsi="Georgia"/>
          <w:b/>
          <w:sz w:val="22"/>
          <w:szCs w:val="22"/>
        </w:rPr>
        <w:tab/>
        <w:t xml:space="preserve"> </w:t>
      </w:r>
    </w:p>
    <w:p w:rsidR="00B167F9" w:rsidRPr="00F40C99" w:rsidRDefault="00EF6361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40C99">
        <w:rPr>
          <w:rFonts w:ascii="Georgia" w:hAnsi="Georgia"/>
          <w:sz w:val="22"/>
          <w:szCs w:val="22"/>
        </w:rPr>
        <w:t>Il</w:t>
      </w:r>
      <w:r w:rsidR="00DC090E" w:rsidRPr="00F40C99">
        <w:rPr>
          <w:rFonts w:ascii="Georgia" w:hAnsi="Georgia"/>
          <w:sz w:val="22"/>
          <w:szCs w:val="22"/>
        </w:rPr>
        <w:t>/La</w:t>
      </w:r>
      <w:r w:rsidRPr="00F40C99">
        <w:rPr>
          <w:rFonts w:ascii="Georgia" w:hAnsi="Georgia"/>
          <w:sz w:val="22"/>
          <w:szCs w:val="22"/>
        </w:rPr>
        <w:t xml:space="preserve"> sottoscritto</w:t>
      </w:r>
      <w:r w:rsidR="00DC090E" w:rsidRPr="00F40C99">
        <w:rPr>
          <w:rFonts w:ascii="Georgia" w:hAnsi="Georgia"/>
          <w:sz w:val="22"/>
          <w:szCs w:val="22"/>
        </w:rPr>
        <w:t>/a</w:t>
      </w:r>
      <w:r w:rsidRPr="00F40C99">
        <w:rPr>
          <w:rFonts w:ascii="Georgia" w:hAnsi="Georgia"/>
          <w:sz w:val="22"/>
          <w:szCs w:val="22"/>
        </w:rPr>
        <w:t>, nato</w:t>
      </w:r>
      <w:r w:rsidR="00DC090E" w:rsidRPr="00F40C99">
        <w:rPr>
          <w:rFonts w:ascii="Georgia" w:hAnsi="Georgia"/>
          <w:sz w:val="22"/>
          <w:szCs w:val="22"/>
        </w:rPr>
        <w:t>/a</w:t>
      </w:r>
      <w:r w:rsidRPr="00F40C99">
        <w:rPr>
          <w:rFonts w:ascii="Georgia" w:hAnsi="Georgia"/>
          <w:sz w:val="22"/>
          <w:szCs w:val="22"/>
        </w:rPr>
        <w:t xml:space="preserve"> a ________________, residente in ___________, </w:t>
      </w:r>
      <w:r w:rsidR="001848A9" w:rsidRPr="00F40C99">
        <w:rPr>
          <w:rFonts w:ascii="Georgia" w:hAnsi="Georgia"/>
          <w:sz w:val="22"/>
          <w:szCs w:val="22"/>
        </w:rPr>
        <w:t xml:space="preserve">tel. ___________, mail ______________, </w:t>
      </w:r>
      <w:r w:rsidR="00EF6A8C" w:rsidRPr="00F40C99">
        <w:rPr>
          <w:rFonts w:ascii="Georgia" w:hAnsi="Georgia"/>
          <w:sz w:val="22"/>
          <w:szCs w:val="22"/>
        </w:rPr>
        <w:t xml:space="preserve">avendo necessità di </w:t>
      </w:r>
      <w:r w:rsidR="00EF6A8C">
        <w:rPr>
          <w:rFonts w:ascii="Georgia" w:hAnsi="Georgia"/>
          <w:sz w:val="22"/>
          <w:szCs w:val="22"/>
        </w:rPr>
        <w:t xml:space="preserve">sostituire integralmente la </w:t>
      </w:r>
      <w:r w:rsidR="00EF6A8C" w:rsidRPr="00F40C99">
        <w:rPr>
          <w:rFonts w:ascii="Georgia" w:hAnsi="Georgia"/>
          <w:sz w:val="22"/>
          <w:szCs w:val="22"/>
        </w:rPr>
        <w:t>domanda telematica</w:t>
      </w:r>
      <w:r w:rsidR="00EF6A8C">
        <w:rPr>
          <w:rFonts w:ascii="Georgia" w:hAnsi="Georgia"/>
          <w:sz w:val="22"/>
          <w:szCs w:val="22"/>
        </w:rPr>
        <w:t xml:space="preserve"> presentata</w:t>
      </w:r>
      <w:r w:rsidR="00EF6A8C" w:rsidRPr="00F40C99">
        <w:rPr>
          <w:rFonts w:ascii="Georgia" w:hAnsi="Georgia"/>
          <w:sz w:val="22"/>
          <w:szCs w:val="22"/>
        </w:rPr>
        <w:t xml:space="preserve"> </w:t>
      </w:r>
      <w:r w:rsidR="00EF6A8C">
        <w:rPr>
          <w:rFonts w:ascii="Georgia" w:hAnsi="Georgia"/>
          <w:sz w:val="22"/>
          <w:szCs w:val="22"/>
        </w:rPr>
        <w:t>per la</w:t>
      </w:r>
      <w:r w:rsidRPr="00F40C99">
        <w:rPr>
          <w:rFonts w:ascii="Georgia" w:hAnsi="Georgia"/>
          <w:sz w:val="22"/>
          <w:szCs w:val="22"/>
        </w:rPr>
        <w:t xml:space="preserve"> partecipazione al concorso per l’ammissione al Corso di dottorato in ___________________________</w:t>
      </w:r>
      <w:r w:rsidR="00BA5A9C" w:rsidRPr="00F40C99">
        <w:rPr>
          <w:rFonts w:ascii="Georgia" w:hAnsi="Georgia"/>
          <w:sz w:val="22"/>
          <w:szCs w:val="22"/>
        </w:rPr>
        <w:t xml:space="preserve"> </w:t>
      </w:r>
    </w:p>
    <w:p w:rsidR="00EF6361" w:rsidRPr="00F40C99" w:rsidRDefault="00EF6361" w:rsidP="00F403CB">
      <w:pPr>
        <w:spacing w:before="240" w:after="240" w:line="360" w:lineRule="auto"/>
        <w:jc w:val="center"/>
        <w:rPr>
          <w:rFonts w:ascii="Georgia" w:hAnsi="Georgia"/>
          <w:b/>
          <w:sz w:val="22"/>
          <w:szCs w:val="22"/>
        </w:rPr>
      </w:pPr>
      <w:r w:rsidRPr="00F40C99">
        <w:rPr>
          <w:rFonts w:ascii="Georgia" w:hAnsi="Georgia"/>
          <w:b/>
          <w:sz w:val="22"/>
          <w:szCs w:val="22"/>
        </w:rPr>
        <w:t>CHIEDE</w:t>
      </w:r>
    </w:p>
    <w:p w:rsidR="00F40C99" w:rsidRDefault="00F403CB" w:rsidP="0029257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40C99">
        <w:rPr>
          <w:rFonts w:ascii="Georgia" w:hAnsi="Georgia"/>
          <w:sz w:val="22"/>
          <w:szCs w:val="22"/>
        </w:rPr>
        <w:t>con la presente nota</w:t>
      </w:r>
      <w:r w:rsidR="00F40C99">
        <w:rPr>
          <w:rFonts w:ascii="Georgia" w:hAnsi="Georgia"/>
          <w:sz w:val="22"/>
          <w:szCs w:val="22"/>
        </w:rPr>
        <w:t xml:space="preserve"> ed</w:t>
      </w:r>
      <w:r w:rsidRPr="00F40C99">
        <w:rPr>
          <w:rFonts w:ascii="Georgia" w:hAnsi="Georgia"/>
          <w:sz w:val="22"/>
          <w:szCs w:val="22"/>
        </w:rPr>
        <w:t xml:space="preserve"> </w:t>
      </w:r>
      <w:r w:rsidR="009E39F3" w:rsidRPr="00F40C99">
        <w:rPr>
          <w:rFonts w:ascii="Georgia" w:hAnsi="Georgia"/>
          <w:sz w:val="22"/>
          <w:szCs w:val="22"/>
        </w:rPr>
        <w:t>ai sensi d</w:t>
      </w:r>
      <w:r w:rsidR="00F40C99">
        <w:rPr>
          <w:rFonts w:ascii="Georgia" w:hAnsi="Georgia"/>
          <w:sz w:val="22"/>
          <w:szCs w:val="22"/>
        </w:rPr>
        <w:t>ell’</w:t>
      </w:r>
      <w:r w:rsidR="009E39F3" w:rsidRPr="00F40C99">
        <w:rPr>
          <w:rFonts w:ascii="Georgia" w:hAnsi="Georgia"/>
          <w:sz w:val="22"/>
          <w:szCs w:val="22"/>
        </w:rPr>
        <w:t xml:space="preserve">art. 5 del bando di ammissione al concorso </w:t>
      </w:r>
      <w:r w:rsidR="003D227C" w:rsidRPr="00F40C99">
        <w:rPr>
          <w:rFonts w:ascii="Georgia" w:hAnsi="Georgia"/>
          <w:sz w:val="22"/>
          <w:szCs w:val="22"/>
        </w:rPr>
        <w:t xml:space="preserve">di cui ha preso attenta </w:t>
      </w:r>
      <w:r w:rsidR="008310A4" w:rsidRPr="00F40C99">
        <w:rPr>
          <w:rFonts w:ascii="Georgia" w:hAnsi="Georgia"/>
          <w:sz w:val="22"/>
          <w:szCs w:val="22"/>
        </w:rPr>
        <w:t xml:space="preserve">ed integrale </w:t>
      </w:r>
      <w:r w:rsidR="003D227C" w:rsidRPr="00F40C99">
        <w:rPr>
          <w:rFonts w:ascii="Georgia" w:hAnsi="Georgia"/>
          <w:sz w:val="22"/>
          <w:szCs w:val="22"/>
        </w:rPr>
        <w:t>visione</w:t>
      </w:r>
      <w:r w:rsidR="0064389F">
        <w:rPr>
          <w:rFonts w:ascii="Georgia" w:hAnsi="Georgia"/>
          <w:sz w:val="22"/>
          <w:szCs w:val="22"/>
        </w:rPr>
        <w:t>,</w:t>
      </w:r>
      <w:r w:rsidR="00DC090E" w:rsidRPr="00F40C99">
        <w:rPr>
          <w:rFonts w:ascii="Georgia" w:hAnsi="Georgia"/>
          <w:sz w:val="22"/>
          <w:szCs w:val="22"/>
        </w:rPr>
        <w:t xml:space="preserve"> </w:t>
      </w:r>
      <w:r w:rsidR="0064389F">
        <w:rPr>
          <w:rFonts w:ascii="Georgia" w:hAnsi="Georgia"/>
          <w:sz w:val="22"/>
          <w:szCs w:val="22"/>
        </w:rPr>
        <w:t xml:space="preserve">la </w:t>
      </w:r>
      <w:r w:rsidR="00F40C99">
        <w:rPr>
          <w:rFonts w:ascii="Georgia" w:hAnsi="Georgia"/>
          <w:sz w:val="22"/>
          <w:szCs w:val="22"/>
        </w:rPr>
        <w:t>cancella</w:t>
      </w:r>
      <w:r w:rsidR="0064389F">
        <w:rPr>
          <w:rFonts w:ascii="Georgia" w:hAnsi="Georgia"/>
          <w:sz w:val="22"/>
          <w:szCs w:val="22"/>
        </w:rPr>
        <w:t>zione del</w:t>
      </w:r>
      <w:r w:rsidR="009E39F3" w:rsidRPr="00F40C99">
        <w:rPr>
          <w:rFonts w:ascii="Georgia" w:hAnsi="Georgia"/>
          <w:sz w:val="22"/>
          <w:szCs w:val="22"/>
        </w:rPr>
        <w:t xml:space="preserve">la domanda di </w:t>
      </w:r>
      <w:r w:rsidR="00BA5A9C" w:rsidRPr="00F40C99">
        <w:rPr>
          <w:rFonts w:ascii="Georgia" w:hAnsi="Georgia"/>
          <w:sz w:val="22"/>
          <w:szCs w:val="22"/>
        </w:rPr>
        <w:t>partecipazione al concorso in oggetto</w:t>
      </w:r>
      <w:r w:rsidRPr="00F40C99">
        <w:rPr>
          <w:rFonts w:ascii="Georgia" w:hAnsi="Georgia"/>
          <w:sz w:val="22"/>
          <w:szCs w:val="22"/>
        </w:rPr>
        <w:t xml:space="preserve"> già presentata telematicamente </w:t>
      </w:r>
      <w:r w:rsidR="00F40C99">
        <w:rPr>
          <w:rFonts w:ascii="Georgia" w:hAnsi="Georgia"/>
          <w:sz w:val="22"/>
          <w:szCs w:val="22"/>
        </w:rPr>
        <w:t>per poterne presentare una sostituiva con le medesime modalità telematiche</w:t>
      </w:r>
      <w:r w:rsidR="00EF6A8C">
        <w:rPr>
          <w:rFonts w:ascii="Georgia" w:hAnsi="Georgia"/>
          <w:sz w:val="22"/>
          <w:szCs w:val="22"/>
        </w:rPr>
        <w:t>.</w:t>
      </w:r>
    </w:p>
    <w:p w:rsidR="00EF6A8C" w:rsidRPr="0064389F" w:rsidRDefault="00EF6A8C" w:rsidP="0029257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4389F">
        <w:rPr>
          <w:rFonts w:ascii="Georgia" w:hAnsi="Georgia"/>
          <w:sz w:val="22"/>
          <w:szCs w:val="22"/>
        </w:rPr>
        <w:t xml:space="preserve">Il candidato dichiara di essere a conoscenza che la domanda telematica già presentata sarà cancellata definitivamente dal responsabile amministrativo del procedimento che provvederà a darne comunicazione via mail e non potrà più essere in alcun modo recuperata. </w:t>
      </w:r>
    </w:p>
    <w:p w:rsidR="00EF6A8C" w:rsidRPr="0064389F" w:rsidRDefault="00EF6A8C" w:rsidP="0029257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4389F">
        <w:rPr>
          <w:rFonts w:ascii="Georgia" w:hAnsi="Georgia"/>
          <w:sz w:val="22"/>
          <w:szCs w:val="22"/>
        </w:rPr>
        <w:t>Il candidato dovrà, pertanto, ripresentarla integralmente per partecipare alla selezione.</w:t>
      </w:r>
    </w:p>
    <w:p w:rsidR="0064389F" w:rsidRDefault="00EF6A8C" w:rsidP="0029257B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Georgia" w:hAnsi="Georgia"/>
          <w:b/>
          <w:sz w:val="22"/>
          <w:szCs w:val="22"/>
          <w:highlight w:val="yellow"/>
          <w:u w:val="single"/>
        </w:rPr>
      </w:pPr>
      <w:r w:rsidRPr="0064389F">
        <w:rPr>
          <w:rFonts w:ascii="Georgia" w:hAnsi="Georgia"/>
          <w:b/>
          <w:sz w:val="22"/>
          <w:szCs w:val="22"/>
          <w:u w:val="single"/>
        </w:rPr>
        <w:t>Il candidato è consapevole che</w:t>
      </w:r>
      <w:r w:rsidR="001D4CAE" w:rsidRPr="0064389F">
        <w:rPr>
          <w:rFonts w:ascii="Georgia" w:hAnsi="Georgia"/>
          <w:b/>
          <w:sz w:val="22"/>
          <w:szCs w:val="22"/>
          <w:u w:val="single"/>
        </w:rPr>
        <w:t>, ai sensi di quanto previsto dall’art. 5 del bando di ammissione al concorso,</w:t>
      </w:r>
      <w:r w:rsidRPr="0064389F">
        <w:rPr>
          <w:rFonts w:ascii="Georgia" w:hAnsi="Georgia"/>
          <w:b/>
          <w:sz w:val="22"/>
          <w:szCs w:val="22"/>
          <w:u w:val="single"/>
        </w:rPr>
        <w:t xml:space="preserve"> tale opzione è esercitabile </w:t>
      </w:r>
      <w:r w:rsidR="00873FE1" w:rsidRPr="0064389F">
        <w:rPr>
          <w:rFonts w:ascii="Georgia" w:hAnsi="Georgia"/>
          <w:b/>
          <w:sz w:val="22"/>
          <w:szCs w:val="22"/>
          <w:u w:val="single"/>
        </w:rPr>
        <w:t xml:space="preserve">fino alle ore 13 del </w:t>
      </w:r>
      <w:r w:rsidR="0029257B">
        <w:rPr>
          <w:rFonts w:ascii="Georgia" w:hAnsi="Georgia"/>
          <w:b/>
          <w:sz w:val="22"/>
          <w:szCs w:val="22"/>
          <w:u w:val="single"/>
        </w:rPr>
        <w:t>quarto</w:t>
      </w:r>
      <w:bookmarkStart w:id="0" w:name="_GoBack"/>
      <w:bookmarkEnd w:id="0"/>
      <w:r w:rsidR="00873FE1" w:rsidRPr="0064389F">
        <w:rPr>
          <w:rFonts w:ascii="Georgia" w:hAnsi="Georgia"/>
          <w:b/>
          <w:sz w:val="22"/>
          <w:szCs w:val="22"/>
          <w:u w:val="single"/>
        </w:rPr>
        <w:t xml:space="preserve"> giorno antecedente la scadenza del termine per la presentazione della domanda</w:t>
      </w:r>
      <w:r w:rsidR="0064389F">
        <w:rPr>
          <w:rFonts w:ascii="Georgia" w:hAnsi="Georgia"/>
          <w:b/>
          <w:sz w:val="22"/>
          <w:szCs w:val="22"/>
          <w:u w:val="single"/>
        </w:rPr>
        <w:t>.</w:t>
      </w:r>
    </w:p>
    <w:p w:rsidR="0064389F" w:rsidRDefault="0064389F" w:rsidP="00873FE1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b/>
          <w:sz w:val="22"/>
          <w:szCs w:val="22"/>
          <w:highlight w:val="yellow"/>
          <w:u w:val="single"/>
        </w:rPr>
      </w:pPr>
    </w:p>
    <w:p w:rsidR="00873FE1" w:rsidRPr="00873FE1" w:rsidRDefault="00873FE1" w:rsidP="00873FE1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  <w:highlight w:val="yellow"/>
        </w:rPr>
      </w:pPr>
      <w:r w:rsidRPr="00873FE1">
        <w:rPr>
          <w:rFonts w:ascii="Georgia" w:hAnsi="Georgia"/>
          <w:sz w:val="22"/>
          <w:szCs w:val="22"/>
          <w:highlight w:val="yellow"/>
        </w:rPr>
        <w:t xml:space="preserve"> </w:t>
      </w:r>
    </w:p>
    <w:p w:rsidR="00CB2202" w:rsidRPr="00F40C99" w:rsidRDefault="0072254C" w:rsidP="00D35ADE">
      <w:pPr>
        <w:jc w:val="both"/>
        <w:rPr>
          <w:rFonts w:ascii="Georgia" w:hAnsi="Georgia"/>
          <w:sz w:val="22"/>
          <w:szCs w:val="22"/>
        </w:rPr>
      </w:pPr>
      <w:r w:rsidRPr="00F40C99">
        <w:rPr>
          <w:rFonts w:ascii="Georgia" w:hAnsi="Georgia"/>
          <w:sz w:val="22"/>
          <w:szCs w:val="22"/>
        </w:rPr>
        <w:tab/>
      </w:r>
      <w:r w:rsidRPr="00F40C99">
        <w:rPr>
          <w:rFonts w:ascii="Georgia" w:hAnsi="Georgia"/>
          <w:sz w:val="22"/>
          <w:szCs w:val="22"/>
        </w:rPr>
        <w:tab/>
      </w:r>
    </w:p>
    <w:p w:rsidR="00D35ADE" w:rsidRDefault="00EF6361" w:rsidP="00D35ADE">
      <w:pPr>
        <w:jc w:val="both"/>
        <w:rPr>
          <w:rFonts w:ascii="Georgia" w:hAnsi="Georgia"/>
          <w:sz w:val="22"/>
          <w:szCs w:val="22"/>
        </w:rPr>
      </w:pPr>
      <w:r w:rsidRPr="00F40C99">
        <w:rPr>
          <w:rFonts w:ascii="Georgia" w:hAnsi="Georgia"/>
          <w:sz w:val="22"/>
          <w:szCs w:val="22"/>
        </w:rPr>
        <w:t>Data,</w:t>
      </w:r>
      <w:r w:rsidRPr="00F40C99">
        <w:rPr>
          <w:rFonts w:ascii="Georgia" w:hAnsi="Georgia"/>
          <w:sz w:val="22"/>
          <w:szCs w:val="22"/>
        </w:rPr>
        <w:tab/>
      </w:r>
      <w:r w:rsidRPr="00F40C99">
        <w:rPr>
          <w:rFonts w:ascii="Georgia" w:hAnsi="Georgia"/>
          <w:sz w:val="22"/>
          <w:szCs w:val="22"/>
        </w:rPr>
        <w:tab/>
      </w:r>
      <w:r w:rsidRPr="00F40C99">
        <w:rPr>
          <w:rFonts w:ascii="Georgia" w:hAnsi="Georgia"/>
          <w:sz w:val="22"/>
          <w:szCs w:val="22"/>
        </w:rPr>
        <w:tab/>
      </w:r>
      <w:r w:rsidRPr="00F40C99">
        <w:rPr>
          <w:rFonts w:ascii="Georgia" w:hAnsi="Georgia"/>
          <w:sz w:val="22"/>
          <w:szCs w:val="22"/>
        </w:rPr>
        <w:tab/>
      </w:r>
      <w:r w:rsidRPr="00F40C99">
        <w:rPr>
          <w:rFonts w:ascii="Georgia" w:hAnsi="Georgia"/>
          <w:sz w:val="22"/>
          <w:szCs w:val="22"/>
        </w:rPr>
        <w:tab/>
      </w:r>
      <w:r w:rsidRPr="00F40C99">
        <w:rPr>
          <w:rFonts w:ascii="Georgia" w:hAnsi="Georgia"/>
          <w:sz w:val="22"/>
          <w:szCs w:val="22"/>
        </w:rPr>
        <w:tab/>
      </w:r>
      <w:r w:rsidRPr="00F40C99">
        <w:rPr>
          <w:rFonts w:ascii="Georgia" w:hAnsi="Georgia"/>
          <w:sz w:val="22"/>
          <w:szCs w:val="22"/>
        </w:rPr>
        <w:tab/>
      </w:r>
      <w:r w:rsidRPr="00F40C99">
        <w:rPr>
          <w:rFonts w:ascii="Georgia" w:hAnsi="Georgia"/>
          <w:sz w:val="22"/>
          <w:szCs w:val="22"/>
        </w:rPr>
        <w:tab/>
        <w:t>Firma</w:t>
      </w:r>
    </w:p>
    <w:p w:rsidR="0064389F" w:rsidRPr="00F40C99" w:rsidRDefault="0064389F" w:rsidP="00D35ADE">
      <w:pPr>
        <w:jc w:val="both"/>
        <w:rPr>
          <w:rFonts w:ascii="Georgia" w:hAnsi="Georgia"/>
          <w:sz w:val="22"/>
          <w:szCs w:val="22"/>
        </w:rPr>
      </w:pPr>
    </w:p>
    <w:p w:rsidR="00EF6361" w:rsidRPr="00F40C99" w:rsidRDefault="00EF6361" w:rsidP="00D35ADE">
      <w:pPr>
        <w:jc w:val="both"/>
        <w:rPr>
          <w:rFonts w:ascii="Georgia" w:hAnsi="Georgia"/>
          <w:sz w:val="22"/>
          <w:szCs w:val="22"/>
        </w:rPr>
      </w:pPr>
    </w:p>
    <w:p w:rsidR="00DC090E" w:rsidRDefault="00DC090E" w:rsidP="00DC090E">
      <w:pPr>
        <w:jc w:val="both"/>
        <w:rPr>
          <w:rFonts w:ascii="Georgia" w:hAnsi="Georgia"/>
          <w:sz w:val="16"/>
          <w:szCs w:val="16"/>
        </w:rPr>
      </w:pPr>
      <w:r w:rsidRPr="00F40C99">
        <w:rPr>
          <w:rFonts w:ascii="Georgia" w:hAnsi="Georgia"/>
          <w:sz w:val="16"/>
          <w:szCs w:val="16"/>
        </w:rPr>
        <w:t>La presente domanda deve essere trasmessa, con allegato</w:t>
      </w:r>
      <w:r w:rsidR="0064389F">
        <w:rPr>
          <w:rFonts w:ascii="Georgia" w:hAnsi="Georgia"/>
          <w:sz w:val="16"/>
          <w:szCs w:val="16"/>
        </w:rPr>
        <w:t xml:space="preserve"> un valido</w:t>
      </w:r>
      <w:r w:rsidRPr="00F40C99">
        <w:rPr>
          <w:rFonts w:ascii="Georgia" w:hAnsi="Georgia"/>
          <w:sz w:val="16"/>
          <w:szCs w:val="16"/>
        </w:rPr>
        <w:t xml:space="preserve"> documento di identità, secondo le modalità e le tempistiche </w:t>
      </w:r>
      <w:r w:rsidR="00D077A3" w:rsidRPr="00F40C99">
        <w:rPr>
          <w:rFonts w:ascii="Georgia" w:hAnsi="Georgia"/>
          <w:sz w:val="16"/>
          <w:szCs w:val="16"/>
        </w:rPr>
        <w:t>previste d</w:t>
      </w:r>
      <w:r w:rsidRPr="00F40C99">
        <w:rPr>
          <w:rFonts w:ascii="Georgia" w:hAnsi="Georgia"/>
          <w:sz w:val="16"/>
          <w:szCs w:val="16"/>
        </w:rPr>
        <w:t xml:space="preserve">all’art. 5 del bando di ammissione al concorso, all’indirizzo PEC </w:t>
      </w:r>
      <w:hyperlink r:id="rId9" w:history="1">
        <w:r w:rsidRPr="00F40C99">
          <w:rPr>
            <w:rStyle w:val="Collegamentoipertestuale"/>
            <w:rFonts w:ascii="Georgia" w:hAnsi="Georgia"/>
            <w:sz w:val="16"/>
            <w:szCs w:val="16"/>
          </w:rPr>
          <w:t>amministrazione.centrale@cert-unile.it</w:t>
        </w:r>
      </w:hyperlink>
      <w:r w:rsidR="0064389F">
        <w:rPr>
          <w:rFonts w:ascii="Georgia" w:hAnsi="Georgia"/>
          <w:sz w:val="16"/>
          <w:szCs w:val="16"/>
        </w:rPr>
        <w:t xml:space="preserve"> e all’indirizzo </w:t>
      </w:r>
      <w:hyperlink r:id="rId10" w:history="1">
        <w:r w:rsidR="0064389F" w:rsidRPr="00B92EEF">
          <w:rPr>
            <w:rStyle w:val="Collegamentoipertestuale"/>
            <w:rFonts w:ascii="Georgia" w:hAnsi="Georgia"/>
            <w:sz w:val="16"/>
            <w:szCs w:val="16"/>
          </w:rPr>
          <w:t>master.dottorati@unisalento.it</w:t>
        </w:r>
      </w:hyperlink>
    </w:p>
    <w:p w:rsidR="0064389F" w:rsidRPr="00F40C99" w:rsidRDefault="0064389F" w:rsidP="00DC090E">
      <w:pPr>
        <w:jc w:val="both"/>
        <w:rPr>
          <w:rFonts w:ascii="Georgia" w:hAnsi="Georgia"/>
          <w:sz w:val="16"/>
          <w:szCs w:val="16"/>
        </w:rPr>
      </w:pPr>
    </w:p>
    <w:p w:rsidR="001848A9" w:rsidRPr="00F40C99" w:rsidRDefault="005D0842" w:rsidP="00D35ADE">
      <w:pPr>
        <w:jc w:val="both"/>
        <w:rPr>
          <w:rFonts w:ascii="Georgia" w:hAnsi="Georgia"/>
          <w:sz w:val="16"/>
          <w:szCs w:val="16"/>
        </w:rPr>
      </w:pPr>
      <w:r w:rsidRPr="00F40C99">
        <w:rPr>
          <w:rFonts w:ascii="Georgia" w:hAnsi="Georgia"/>
          <w:sz w:val="16"/>
          <w:szCs w:val="16"/>
        </w:rPr>
        <w:t xml:space="preserve">Nell’oggetto della mail occorrerà riportare la seguente dicitura: </w:t>
      </w:r>
      <w:r w:rsidR="0064389F">
        <w:rPr>
          <w:rFonts w:ascii="Georgia" w:hAnsi="Georgia"/>
          <w:sz w:val="16"/>
          <w:szCs w:val="16"/>
        </w:rPr>
        <w:t>istanza di cancellazione</w:t>
      </w:r>
      <w:r w:rsidRPr="00F40C99">
        <w:rPr>
          <w:rFonts w:ascii="Georgia" w:hAnsi="Georgia"/>
          <w:sz w:val="16"/>
          <w:szCs w:val="16"/>
        </w:rPr>
        <w:t xml:space="preserve"> domanda partecipazione </w:t>
      </w:r>
      <w:r w:rsidR="0064389F">
        <w:rPr>
          <w:rFonts w:ascii="Georgia" w:hAnsi="Georgia"/>
          <w:sz w:val="16"/>
          <w:szCs w:val="16"/>
        </w:rPr>
        <w:t xml:space="preserve">al </w:t>
      </w:r>
      <w:r w:rsidRPr="00F40C99">
        <w:rPr>
          <w:rFonts w:ascii="Georgia" w:hAnsi="Georgia"/>
          <w:sz w:val="16"/>
          <w:szCs w:val="16"/>
        </w:rPr>
        <w:t xml:space="preserve">concorso </w:t>
      </w:r>
      <w:r w:rsidR="0064389F">
        <w:rPr>
          <w:rFonts w:ascii="Georgia" w:hAnsi="Georgia"/>
          <w:sz w:val="16"/>
          <w:szCs w:val="16"/>
        </w:rPr>
        <w:t xml:space="preserve">di dottorato </w:t>
      </w:r>
      <w:r w:rsidRPr="00F40C99">
        <w:rPr>
          <w:rFonts w:ascii="Georgia" w:hAnsi="Georgia"/>
          <w:sz w:val="16"/>
          <w:szCs w:val="16"/>
        </w:rPr>
        <w:t>in _________________</w:t>
      </w:r>
      <w:r w:rsidR="00B5577E" w:rsidRPr="00F40C99">
        <w:rPr>
          <w:rFonts w:ascii="Georgia" w:hAnsi="Georgia"/>
          <w:sz w:val="16"/>
          <w:szCs w:val="16"/>
        </w:rPr>
        <w:t>.</w:t>
      </w:r>
    </w:p>
    <w:p w:rsidR="00FC545F" w:rsidRPr="00F40C99" w:rsidRDefault="00FC545F" w:rsidP="00D35ADE">
      <w:pPr>
        <w:jc w:val="both"/>
        <w:rPr>
          <w:rFonts w:ascii="Georgia" w:hAnsi="Georgia"/>
          <w:sz w:val="16"/>
          <w:szCs w:val="16"/>
        </w:rPr>
      </w:pPr>
    </w:p>
    <w:sectPr w:rsidR="00FC545F" w:rsidRPr="00F40C99" w:rsidSect="00403035">
      <w:headerReference w:type="default" r:id="rId11"/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CB" w:rsidRDefault="00F403CB" w:rsidP="007A6C77">
      <w:r>
        <w:separator/>
      </w:r>
    </w:p>
  </w:endnote>
  <w:endnote w:type="continuationSeparator" w:id="0">
    <w:p w:rsidR="00F403CB" w:rsidRDefault="00F403CB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CB" w:rsidRDefault="00F403CB" w:rsidP="007A6C77">
      <w:r>
        <w:separator/>
      </w:r>
    </w:p>
  </w:footnote>
  <w:footnote w:type="continuationSeparator" w:id="0">
    <w:p w:rsidR="00F403CB" w:rsidRDefault="00F403CB" w:rsidP="007A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CB" w:rsidRDefault="00F403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BAF"/>
    <w:multiLevelType w:val="hybridMultilevel"/>
    <w:tmpl w:val="18C8FCE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00A"/>
    <w:multiLevelType w:val="hybridMultilevel"/>
    <w:tmpl w:val="B0F400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5E4D"/>
    <w:multiLevelType w:val="hybridMultilevel"/>
    <w:tmpl w:val="61F09F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3194"/>
    <w:multiLevelType w:val="hybridMultilevel"/>
    <w:tmpl w:val="5C8AAEA8"/>
    <w:lvl w:ilvl="0" w:tplc="E23C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C3766"/>
    <w:multiLevelType w:val="hybridMultilevel"/>
    <w:tmpl w:val="6AA2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459F"/>
    <w:rsid w:val="00037351"/>
    <w:rsid w:val="000374D0"/>
    <w:rsid w:val="00037B59"/>
    <w:rsid w:val="00037EAE"/>
    <w:rsid w:val="0005223D"/>
    <w:rsid w:val="000559E9"/>
    <w:rsid w:val="000578EB"/>
    <w:rsid w:val="00062E9F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5BE"/>
    <w:rsid w:val="001B2AA4"/>
    <w:rsid w:val="001B726C"/>
    <w:rsid w:val="001C0615"/>
    <w:rsid w:val="001C7D62"/>
    <w:rsid w:val="001D04CF"/>
    <w:rsid w:val="001D496D"/>
    <w:rsid w:val="001D4CAE"/>
    <w:rsid w:val="001E3088"/>
    <w:rsid w:val="001E6AB4"/>
    <w:rsid w:val="001F1A6B"/>
    <w:rsid w:val="001F52FD"/>
    <w:rsid w:val="001F6DFA"/>
    <w:rsid w:val="00206907"/>
    <w:rsid w:val="00214B90"/>
    <w:rsid w:val="00220AD1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257B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662A4"/>
    <w:rsid w:val="00367721"/>
    <w:rsid w:val="00371277"/>
    <w:rsid w:val="00385AF8"/>
    <w:rsid w:val="003918A7"/>
    <w:rsid w:val="003962AA"/>
    <w:rsid w:val="00396895"/>
    <w:rsid w:val="0039715A"/>
    <w:rsid w:val="003A0CBF"/>
    <w:rsid w:val="003C0BDF"/>
    <w:rsid w:val="003C640B"/>
    <w:rsid w:val="003D14E2"/>
    <w:rsid w:val="003D2089"/>
    <w:rsid w:val="003D227C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6672B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D0842"/>
    <w:rsid w:val="005E08E3"/>
    <w:rsid w:val="005E1A03"/>
    <w:rsid w:val="005E6CB2"/>
    <w:rsid w:val="005F4D7F"/>
    <w:rsid w:val="00603113"/>
    <w:rsid w:val="006114BB"/>
    <w:rsid w:val="00612008"/>
    <w:rsid w:val="00612380"/>
    <w:rsid w:val="0061478F"/>
    <w:rsid w:val="00616503"/>
    <w:rsid w:val="00617CAF"/>
    <w:rsid w:val="0064389F"/>
    <w:rsid w:val="00652187"/>
    <w:rsid w:val="00654B51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C67A9"/>
    <w:rsid w:val="006D07DE"/>
    <w:rsid w:val="006D1C28"/>
    <w:rsid w:val="006D418A"/>
    <w:rsid w:val="006D45E0"/>
    <w:rsid w:val="006D48A1"/>
    <w:rsid w:val="006D51AB"/>
    <w:rsid w:val="006E0144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DC5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15C9"/>
    <w:rsid w:val="0080468D"/>
    <w:rsid w:val="0081201A"/>
    <w:rsid w:val="00824891"/>
    <w:rsid w:val="008310A4"/>
    <w:rsid w:val="00832808"/>
    <w:rsid w:val="00833590"/>
    <w:rsid w:val="00835A1E"/>
    <w:rsid w:val="008439F4"/>
    <w:rsid w:val="00845A4B"/>
    <w:rsid w:val="00847F24"/>
    <w:rsid w:val="00852894"/>
    <w:rsid w:val="008559D5"/>
    <w:rsid w:val="00862D55"/>
    <w:rsid w:val="00867B46"/>
    <w:rsid w:val="00873FE1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213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5B46"/>
    <w:rsid w:val="009B39C2"/>
    <w:rsid w:val="009C363E"/>
    <w:rsid w:val="009D034E"/>
    <w:rsid w:val="009D3644"/>
    <w:rsid w:val="009D62CE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3064"/>
    <w:rsid w:val="00A26340"/>
    <w:rsid w:val="00A31FDF"/>
    <w:rsid w:val="00A329B2"/>
    <w:rsid w:val="00A36526"/>
    <w:rsid w:val="00A40A74"/>
    <w:rsid w:val="00A42C00"/>
    <w:rsid w:val="00A44B61"/>
    <w:rsid w:val="00A53F12"/>
    <w:rsid w:val="00A65A97"/>
    <w:rsid w:val="00A71473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93E0C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4CC0"/>
    <w:rsid w:val="00B41ED5"/>
    <w:rsid w:val="00B436CE"/>
    <w:rsid w:val="00B45C18"/>
    <w:rsid w:val="00B5217C"/>
    <w:rsid w:val="00B52D12"/>
    <w:rsid w:val="00B548C5"/>
    <w:rsid w:val="00B5577E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369B4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A09E5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077A3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69D5"/>
    <w:rsid w:val="00D800A1"/>
    <w:rsid w:val="00D80761"/>
    <w:rsid w:val="00D83EB4"/>
    <w:rsid w:val="00D9614C"/>
    <w:rsid w:val="00DA3481"/>
    <w:rsid w:val="00DB0F0C"/>
    <w:rsid w:val="00DB3E13"/>
    <w:rsid w:val="00DB4B78"/>
    <w:rsid w:val="00DB63A1"/>
    <w:rsid w:val="00DC090E"/>
    <w:rsid w:val="00DC2F7B"/>
    <w:rsid w:val="00DD7A8C"/>
    <w:rsid w:val="00DF2C3D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EF6A8C"/>
    <w:rsid w:val="00F03595"/>
    <w:rsid w:val="00F03B5C"/>
    <w:rsid w:val="00F0495C"/>
    <w:rsid w:val="00F069BF"/>
    <w:rsid w:val="00F06B50"/>
    <w:rsid w:val="00F12FD9"/>
    <w:rsid w:val="00F31BF5"/>
    <w:rsid w:val="00F33875"/>
    <w:rsid w:val="00F37D05"/>
    <w:rsid w:val="00F403CB"/>
    <w:rsid w:val="00F40C99"/>
    <w:rsid w:val="00F4192B"/>
    <w:rsid w:val="00F41E38"/>
    <w:rsid w:val="00F45C85"/>
    <w:rsid w:val="00F51320"/>
    <w:rsid w:val="00F52D76"/>
    <w:rsid w:val="00F53EEF"/>
    <w:rsid w:val="00F708F5"/>
    <w:rsid w:val="00F73805"/>
    <w:rsid w:val="00F73A5A"/>
    <w:rsid w:val="00F82716"/>
    <w:rsid w:val="00F85863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545F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EF36"/>
  <w15:docId w15:val="{51E860D2-B3E8-45F2-958C-3CB7FB76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ster.dottorati@unisalen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ministrazione.centrale@cert-un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E7A26-C82D-422E-BC1B-E790EA5A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26</cp:revision>
  <cp:lastPrinted>2018-06-07T09:52:00Z</cp:lastPrinted>
  <dcterms:created xsi:type="dcterms:W3CDTF">2018-05-24T14:43:00Z</dcterms:created>
  <dcterms:modified xsi:type="dcterms:W3CDTF">2020-06-10T14:50:00Z</dcterms:modified>
</cp:coreProperties>
</file>