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65" w:rsidRPr="00937927" w:rsidRDefault="00A00F65" w:rsidP="00AC5032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937927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A00F65" w:rsidRPr="00937927" w:rsidRDefault="00A00F6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A00F65" w:rsidRPr="00937927" w:rsidRDefault="00A00F6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:rsidR="00A00F65" w:rsidRPr="00937927" w:rsidRDefault="00A00F65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:rsidR="00A00F65" w:rsidRDefault="00A00F65" w:rsidP="00896F1D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094499">
        <w:rPr>
          <w:rFonts w:ascii="Calibri" w:hAnsi="Calibri" w:cs="Tahoma"/>
          <w:b/>
          <w:bCs/>
          <w:noProof/>
          <w:sz w:val="22"/>
          <w:szCs w:val="22"/>
        </w:rPr>
        <w:t>Scienze Giuridiche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:rsidR="00A00F65" w:rsidRPr="00937927" w:rsidRDefault="00A00F65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:rsidR="00A00F65" w:rsidRPr="00937927" w:rsidRDefault="00A00F65" w:rsidP="00771B2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nell’ambito della selezione pubblica per la copertura di n. 1 posto di Ricercatore a tempo determinato, ai sensi dell’art. 24, c. 3, lett. b), della Legge 30 dicembre 2010, n. 240, presso il Dipartimento di </w:t>
      </w:r>
      <w:r w:rsidRPr="00094499">
        <w:rPr>
          <w:rFonts w:ascii="Calibri" w:hAnsi="Calibri" w:cs="Tahoma"/>
          <w:b/>
          <w:bCs/>
          <w:noProof/>
          <w:sz w:val="22"/>
          <w:szCs w:val="22"/>
        </w:rPr>
        <w:t>Scienze Giuridiche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Pr="00094499">
        <w:rPr>
          <w:rFonts w:ascii="Calibri" w:hAnsi="Calibri" w:cs="Tahoma"/>
          <w:b/>
          <w:bCs/>
          <w:noProof/>
          <w:sz w:val="22"/>
          <w:szCs w:val="22"/>
        </w:rPr>
        <w:t>D.R. n. 509 del 30.07.2021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 - Procedura  </w:t>
      </w:r>
      <w:r w:rsidRPr="00094499">
        <w:rPr>
          <w:rFonts w:ascii="Calibri" w:hAnsi="Calibri" w:cs="Tahoma"/>
          <w:b/>
          <w:bCs/>
          <w:noProof/>
          <w:sz w:val="22"/>
          <w:szCs w:val="22"/>
        </w:rPr>
        <w:t>n. 2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:rsidR="00A00F65" w:rsidRPr="00937927" w:rsidRDefault="00A00F65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A00F65" w:rsidRPr="00937927" w:rsidRDefault="00A00F65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_________________________________ nato/a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:rsidR="00A00F65" w:rsidRPr="00937927" w:rsidRDefault="00A00F65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00F65" w:rsidRPr="00937927" w:rsidRDefault="00A00F65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:rsidR="00A00F65" w:rsidRPr="00937927" w:rsidRDefault="00A00F65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A00F65" w:rsidRPr="00821D97" w:rsidRDefault="00A00F65" w:rsidP="008D17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</w:t>
      </w:r>
      <w:r w:rsidRPr="00771B28">
        <w:rPr>
          <w:rFonts w:ascii="Calibri" w:hAnsi="Calibri" w:cs="Tahoma"/>
          <w:bCs/>
          <w:sz w:val="22"/>
          <w:szCs w:val="22"/>
        </w:rPr>
        <w:t xml:space="preserve">selezione pubblica per la copertura di n. 1 posto di ricercatore a tempo determinato, ai sensi dell’art. 24, c. 3, lett. b), della Legge 30 dicembre 2010, n. 240, presso il Dipartimento di </w:t>
      </w:r>
      <w:r w:rsidRPr="00094499">
        <w:rPr>
          <w:rFonts w:ascii="Calibri" w:hAnsi="Calibri" w:cs="Tahoma"/>
          <w:bCs/>
          <w:noProof/>
          <w:sz w:val="22"/>
          <w:szCs w:val="22"/>
        </w:rPr>
        <w:t>Scienze Giuridiche</w:t>
      </w:r>
      <w:r w:rsidRPr="00771B28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Pr="00094499">
        <w:rPr>
          <w:rFonts w:ascii="Calibri" w:hAnsi="Calibri" w:cs="Tahoma"/>
          <w:bCs/>
          <w:noProof/>
          <w:sz w:val="22"/>
          <w:szCs w:val="22"/>
        </w:rPr>
        <w:t>D.R. n. 509 del 30.07.2021</w:t>
      </w:r>
      <w:r w:rsidRPr="00771B28">
        <w:rPr>
          <w:rFonts w:ascii="Calibri" w:hAnsi="Calibri" w:cs="Tahoma"/>
          <w:bCs/>
          <w:sz w:val="22"/>
          <w:szCs w:val="22"/>
        </w:rPr>
        <w:t xml:space="preserve"> - Procedura  </w:t>
      </w:r>
      <w:r w:rsidRPr="00094499">
        <w:rPr>
          <w:rFonts w:ascii="Calibri" w:hAnsi="Calibri" w:cs="Tahoma"/>
          <w:bCs/>
          <w:noProof/>
          <w:sz w:val="22"/>
          <w:szCs w:val="22"/>
        </w:rPr>
        <w:t>n. 2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, </w:t>
      </w:r>
      <w:r w:rsidRPr="007D3791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094499">
        <w:rPr>
          <w:rFonts w:ascii="Calibri" w:hAnsi="Calibri" w:cs="Tahoma"/>
          <w:bCs/>
          <w:noProof/>
          <w:sz w:val="22"/>
          <w:szCs w:val="22"/>
        </w:rPr>
        <w:t>12/B1 "Diritto commerciale"</w:t>
      </w:r>
      <w:r w:rsidRPr="007D3791">
        <w:rPr>
          <w:rFonts w:ascii="Calibri" w:hAnsi="Calibri" w:cs="Tahoma"/>
          <w:bCs/>
          <w:sz w:val="22"/>
          <w:szCs w:val="22"/>
        </w:rPr>
        <w:t xml:space="preserve"> – Settore Scientifico Disciplinare </w:t>
      </w:r>
      <w:r w:rsidRPr="00094499">
        <w:rPr>
          <w:rFonts w:ascii="Calibri" w:hAnsi="Calibri" w:cs="Tahoma"/>
          <w:bCs/>
          <w:noProof/>
          <w:sz w:val="22"/>
          <w:szCs w:val="22"/>
        </w:rPr>
        <w:t>IUS/04 "Diritto commerciale"</w:t>
      </w:r>
      <w:r>
        <w:rPr>
          <w:rFonts w:ascii="Calibri" w:hAnsi="Calibri" w:cs="Tahoma"/>
          <w:bCs/>
          <w:sz w:val="22"/>
          <w:szCs w:val="22"/>
        </w:rPr>
        <w:t>.</w:t>
      </w:r>
    </w:p>
    <w:p w:rsidR="00A00F65" w:rsidRPr="00937927" w:rsidRDefault="00A00F65" w:rsidP="00427E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:rsidR="00A00F65" w:rsidRPr="00937927" w:rsidRDefault="00A00F65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prestare servizio in qualità di professoressa/professore di ____ fascia presso l’Università ________________________ e di appartenere al seguente 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essere stata/o valutata/o positivamente, ai sensi dell’art. 6, comma 7 della Legge 240/2010, per ciò che concerne l’effettivo svolgimento dell’attività didattica e di servizio agli studenti;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aver pubblicato n. ______ prodotti scientifici dotati di ISBN/ISMN/ISSN o indicizzati su WoS o Scopus negli ultimi cinque anni;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A00F65" w:rsidRPr="00937927" w:rsidRDefault="00A00F65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A00F65" w:rsidRPr="00937927" w:rsidRDefault="00A00F65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:rsidR="00A00F65" w:rsidRPr="00937927" w:rsidRDefault="00A00F65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:rsidR="00A00F65" w:rsidRPr="00937927" w:rsidRDefault="00A00F65" w:rsidP="00AC5032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:rsidR="00A00F65" w:rsidRDefault="00A00F6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A00F65" w:rsidRPr="00937927" w:rsidRDefault="00A00F65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:rsidR="00A00F65" w:rsidRDefault="00A00F6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A00F65" w:rsidRDefault="00A00F6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A00F65" w:rsidSect="00A00F65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:rsidR="00A00F65" w:rsidRPr="00AE2D84" w:rsidRDefault="00A00F65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A00F65" w:rsidRPr="00AE2D84" w:rsidSect="00A00F65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8F" w:rsidRDefault="001D768F">
      <w:r>
        <w:separator/>
      </w:r>
    </w:p>
  </w:endnote>
  <w:endnote w:type="continuationSeparator" w:id="0">
    <w:p w:rsidR="001D768F" w:rsidRDefault="001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65" w:rsidRDefault="00A00F6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0F65" w:rsidRDefault="00A00F65" w:rsidP="00AC15E1">
    <w:pPr>
      <w:pStyle w:val="Pidipagina"/>
      <w:ind w:right="360"/>
    </w:pPr>
  </w:p>
  <w:p w:rsidR="00A00F65" w:rsidRDefault="00A00F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65" w:rsidRPr="00E66442" w:rsidRDefault="00A00F6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32405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A00F65" w:rsidRDefault="00A00F65" w:rsidP="00AC15E1">
    <w:pPr>
      <w:pStyle w:val="Pidipagina"/>
      <w:ind w:right="360"/>
    </w:pPr>
  </w:p>
  <w:p w:rsidR="00A00F65" w:rsidRDefault="00A00F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Default="009731CB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8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1CB" w:rsidRDefault="009731CB" w:rsidP="00AC15E1">
    <w:pPr>
      <w:pStyle w:val="Pidipagina"/>
      <w:ind w:right="360"/>
    </w:pPr>
  </w:p>
  <w:p w:rsidR="009731CB" w:rsidRDefault="009731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Pr="00E66442" w:rsidRDefault="009731CB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00F65">
      <w:rPr>
        <w:rStyle w:val="Numeropagina"/>
        <w:rFonts w:ascii="Tahoma" w:hAnsi="Tahoma" w:cs="Tahoma"/>
        <w:noProof/>
        <w:sz w:val="20"/>
        <w:szCs w:val="20"/>
      </w:rPr>
      <w:t>6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9731CB" w:rsidRDefault="009731CB" w:rsidP="00AC15E1">
    <w:pPr>
      <w:pStyle w:val="Pidipagina"/>
      <w:ind w:right="360"/>
    </w:pPr>
  </w:p>
  <w:p w:rsidR="009731CB" w:rsidRDefault="00973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8F" w:rsidRDefault="001D768F">
      <w:r>
        <w:separator/>
      </w:r>
    </w:p>
  </w:footnote>
  <w:footnote w:type="continuationSeparator" w:id="0">
    <w:p w:rsidR="001D768F" w:rsidRDefault="001D768F">
      <w:r>
        <w:continuationSeparator/>
      </w:r>
    </w:p>
  </w:footnote>
  <w:footnote w:id="1">
    <w:p w:rsidR="00A00F65" w:rsidRPr="00F148CC" w:rsidRDefault="00A00F65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65" w:rsidRPr="002076DF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2202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F65" w:rsidRPr="004B6BF7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A00F65" w:rsidRPr="004B6BF7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A00F65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A00F65" w:rsidRPr="002076DF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A00F65" w:rsidRDefault="00A00F65" w:rsidP="00F763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B" w:rsidRPr="002076DF" w:rsidRDefault="00A00F65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1CB" w:rsidRPr="004B6BF7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9731CB" w:rsidRPr="004B6BF7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9731CB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9731CB" w:rsidRPr="002076DF" w:rsidRDefault="009731CB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9731CB" w:rsidRDefault="009731CB" w:rsidP="00F76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08F1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D768F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17C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3AF7"/>
    <w:rsid w:val="009C5989"/>
    <w:rsid w:val="009C6897"/>
    <w:rsid w:val="009D0192"/>
    <w:rsid w:val="009D099E"/>
    <w:rsid w:val="009D1A57"/>
    <w:rsid w:val="009D23AA"/>
    <w:rsid w:val="009D33D0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0F65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05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23F4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77170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D3C3F-5519-477E-AD17-80533CB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704C-78CF-4681-A7A7-501B20EC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2020-01-31T08:48:00Z</cp:lastPrinted>
  <dcterms:created xsi:type="dcterms:W3CDTF">2021-09-08T10:54:00Z</dcterms:created>
  <dcterms:modified xsi:type="dcterms:W3CDTF">2021-09-08T10:54:00Z</dcterms:modified>
</cp:coreProperties>
</file>