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AD" w:rsidRDefault="000B2CAD" w:rsidP="002A0A6A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0B2CAD" w:rsidRDefault="000B2CAD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0B2CAD" w:rsidRPr="00253799" w:rsidRDefault="000B2CAD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0B2CAD" w:rsidRDefault="000B2CAD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Al Direttore del</w:t>
      </w:r>
      <w:r>
        <w:rPr>
          <w:rFonts w:ascii="Calibri" w:hAnsi="Calibri" w:cs="Tahoma"/>
          <w:b/>
          <w:bCs/>
          <w:sz w:val="22"/>
          <w:szCs w:val="22"/>
        </w:rPr>
        <w:t xml:space="preserve"> Dipartimento di</w:t>
      </w:r>
    </w:p>
    <w:p w:rsidR="000B2CAD" w:rsidRDefault="000B2CAD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</w:p>
    <w:p w:rsidR="000B2CAD" w:rsidRDefault="000B2CAD" w:rsidP="006A16EB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 w:rsidRPr="00296E99">
        <w:rPr>
          <w:rFonts w:ascii="Calibri" w:hAnsi="Calibri" w:cs="Tahoma"/>
          <w:b/>
          <w:bCs/>
          <w:sz w:val="22"/>
          <w:szCs w:val="22"/>
        </w:rPr>
        <w:t>Università del Salento</w:t>
      </w:r>
    </w:p>
    <w:p w:rsidR="000B2CAD" w:rsidRPr="00296E99" w:rsidRDefault="000B2CAD" w:rsidP="00CB5C9E">
      <w:pPr>
        <w:widowControl w:val="0"/>
        <w:autoSpaceDE w:val="0"/>
        <w:autoSpaceDN w:val="0"/>
        <w:adjustRightInd w:val="0"/>
        <w:spacing w:line="340" w:lineRule="exact"/>
        <w:ind w:left="4254" w:firstLine="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E65F76">
        <w:rPr>
          <w:rFonts w:ascii="Calibri" w:hAnsi="Calibri" w:cs="Calibri"/>
          <w:b/>
          <w:noProof/>
          <w:sz w:val="22"/>
          <w:szCs w:val="22"/>
        </w:rPr>
        <w:t>dip.scienze.economia</w:t>
      </w:r>
      <w:r>
        <w:rPr>
          <w:rFonts w:ascii="Calibri" w:hAnsi="Calibri" w:cs="Calibri"/>
          <w:b/>
          <w:sz w:val="22"/>
          <w:szCs w:val="22"/>
        </w:rPr>
        <w:t>@cert-unile.it</w:t>
      </w:r>
    </w:p>
    <w:p w:rsidR="000B2CAD" w:rsidRPr="00253799" w:rsidRDefault="000B2CAD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0B2CAD" w:rsidRPr="006A16EB" w:rsidRDefault="000B2CAD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6A16EB">
        <w:rPr>
          <w:rFonts w:ascii="Calibri" w:hAnsi="Calibri" w:cs="Tahoma"/>
          <w:b/>
          <w:bCs/>
          <w:sz w:val="22"/>
          <w:szCs w:val="22"/>
        </w:rPr>
        <w:t xml:space="preserve">OGGETTO: </w:t>
      </w:r>
      <w:r w:rsidRPr="006A16EB">
        <w:rPr>
          <w:rFonts w:ascii="Calibri" w:hAnsi="Calibri" w:cs="Tahoma"/>
          <w:b/>
          <w:bCs/>
          <w:sz w:val="22"/>
          <w:szCs w:val="22"/>
        </w:rPr>
        <w:tab/>
        <w:t xml:space="preserve">Avviso pubblico per 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l’acquisizione della disponibilità alla nomina di componente della Commissione giudicatrice nell’ambito della procedura valutativa per la copertura di n. </w:t>
      </w:r>
      <w:r>
        <w:rPr>
          <w:rFonts w:ascii="Calibri" w:hAnsi="Calibri" w:cs="Tahoma"/>
          <w:b/>
          <w:bCs/>
          <w:noProof/>
          <w:sz w:val="22"/>
          <w:szCs w:val="22"/>
        </w:rPr>
        <w:t>2 posti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Scienze dell'Economia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13/D4 "METODI MATEMATICI DELL’ECONOMIA E DELLE SCIENZE ATTUARIALI E FINANZIARIE"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SECS-S/06 "METODI MATEMATICI DELL’ECONOMIA E DELLE SCIENZE ATTUARIALI E FINANZIARIE"</w:t>
      </w:r>
      <w:r>
        <w:rPr>
          <w:rFonts w:ascii="Calibri" w:hAnsi="Calibri" w:cs="Tahoma"/>
          <w:b/>
          <w:bCs/>
          <w:sz w:val="22"/>
          <w:szCs w:val="22"/>
        </w:rPr>
        <w:t>,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bandita con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D.R. n. 504 del 30 luglio 2021</w:t>
      </w:r>
      <w:r w:rsidRPr="00E96692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Tahoma"/>
          <w:b/>
          <w:bCs/>
          <w:noProof/>
          <w:sz w:val="22"/>
          <w:szCs w:val="22"/>
        </w:rPr>
        <w:t>2</w:t>
      </w:r>
      <w:r w:rsidRPr="00E96692">
        <w:rPr>
          <w:rFonts w:ascii="Calibri" w:hAnsi="Calibri" w:cs="Tahoma"/>
          <w:b/>
          <w:bCs/>
          <w:sz w:val="22"/>
          <w:szCs w:val="22"/>
        </w:rPr>
        <w:t>.</w:t>
      </w:r>
    </w:p>
    <w:p w:rsidR="000B2CAD" w:rsidRPr="00253799" w:rsidRDefault="000B2CAD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0B2CAD" w:rsidRPr="00253799" w:rsidRDefault="000B2CAD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0B2CAD" w:rsidRPr="00253799" w:rsidRDefault="000B2CAD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0B2CAD" w:rsidRPr="00E96692" w:rsidRDefault="000B2CAD" w:rsidP="00E9669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Calibri"/>
          <w:bCs/>
          <w:sz w:val="22"/>
          <w:szCs w:val="22"/>
        </w:rPr>
      </w:pPr>
      <w:r w:rsidRPr="006A16EB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procedura valutativa </w:t>
      </w:r>
      <w:r w:rsidRPr="00E96692">
        <w:rPr>
          <w:rFonts w:ascii="Calibri" w:hAnsi="Calibri" w:cs="Calibri"/>
          <w:bCs/>
          <w:sz w:val="22"/>
          <w:szCs w:val="22"/>
        </w:rPr>
        <w:t xml:space="preserve">per la copertura di n. </w:t>
      </w:r>
      <w:r>
        <w:rPr>
          <w:rFonts w:ascii="Calibri" w:hAnsi="Calibri" w:cs="Calibri"/>
          <w:bCs/>
          <w:noProof/>
          <w:sz w:val="22"/>
          <w:szCs w:val="22"/>
        </w:rPr>
        <w:t>2 posti</w:t>
      </w:r>
      <w:r w:rsidRPr="00E96692">
        <w:rPr>
          <w:rFonts w:ascii="Calibri" w:hAnsi="Calibri" w:cs="Calibri"/>
          <w:bCs/>
          <w:sz w:val="22"/>
          <w:szCs w:val="22"/>
        </w:rPr>
        <w:t xml:space="preserve"> di docente universitario di ruolo di 2^ fascia presso il Dipartimento di </w:t>
      </w:r>
      <w:r w:rsidRPr="00E65F76">
        <w:rPr>
          <w:rFonts w:ascii="Calibri" w:hAnsi="Calibri" w:cs="Calibri"/>
          <w:bCs/>
          <w:noProof/>
          <w:sz w:val="22"/>
          <w:szCs w:val="22"/>
        </w:rPr>
        <w:t>Scienze dell'Economia</w:t>
      </w:r>
      <w:r w:rsidRPr="00E96692">
        <w:rPr>
          <w:rFonts w:ascii="Calibri" w:hAnsi="Calibri" w:cs="Calibri"/>
          <w:bCs/>
          <w:sz w:val="22"/>
          <w:szCs w:val="22"/>
        </w:rPr>
        <w:t xml:space="preserve">, ai sensi dell’art. 24, comma 6, della Legge 30 dicembre 2010, n. 240, per il Settore Concorsuale </w:t>
      </w:r>
      <w:r w:rsidRPr="00E65F76">
        <w:rPr>
          <w:rFonts w:ascii="Calibri" w:hAnsi="Calibri" w:cs="Calibri"/>
          <w:bCs/>
          <w:noProof/>
          <w:sz w:val="22"/>
          <w:szCs w:val="22"/>
        </w:rPr>
        <w:t>13/D4 "METODI MATEMATICI DELL’ECONOMIA E DELLE SCIENZE ATTUARIALI E FINANZIARIE"</w:t>
      </w:r>
      <w:r w:rsidRPr="00E96692">
        <w:rPr>
          <w:rFonts w:ascii="Calibri" w:hAnsi="Calibri" w:cs="Calibri"/>
          <w:bCs/>
          <w:sz w:val="22"/>
          <w:szCs w:val="22"/>
        </w:rPr>
        <w:t xml:space="preserve"> – Settore Scientifico Disciplinare </w:t>
      </w:r>
      <w:r w:rsidRPr="00E65F76">
        <w:rPr>
          <w:rFonts w:ascii="Calibri" w:hAnsi="Calibri" w:cs="Calibri"/>
          <w:bCs/>
          <w:noProof/>
          <w:sz w:val="22"/>
          <w:szCs w:val="22"/>
        </w:rPr>
        <w:t>SECS-S/06 "METODI MATEMATICI DELL’ECONOMIA E DELLE SCIENZE ATTUARIALI E FINANZIARIE"</w:t>
      </w:r>
      <w:r w:rsidRPr="00E96692">
        <w:rPr>
          <w:rFonts w:ascii="Calibri" w:hAnsi="Calibri" w:cs="Calibri"/>
          <w:bCs/>
          <w:sz w:val="22"/>
          <w:szCs w:val="22"/>
        </w:rPr>
        <w:t xml:space="preserve">, bandita con </w:t>
      </w:r>
      <w:r w:rsidRPr="00E65F76">
        <w:rPr>
          <w:rFonts w:ascii="Calibri" w:hAnsi="Calibri" w:cs="Calibri"/>
          <w:bCs/>
          <w:noProof/>
          <w:sz w:val="22"/>
          <w:szCs w:val="22"/>
        </w:rPr>
        <w:t>D.R. n. 504 del 30 luglio 2021</w:t>
      </w:r>
      <w:r w:rsidRPr="00E96692">
        <w:rPr>
          <w:rFonts w:ascii="Calibri" w:hAnsi="Calibri" w:cs="Calibri"/>
          <w:bCs/>
          <w:sz w:val="22"/>
          <w:szCs w:val="22"/>
        </w:rPr>
        <w:t xml:space="preserve"> - Procedura n. </w:t>
      </w:r>
      <w:r w:rsidRPr="00E65F76">
        <w:rPr>
          <w:rFonts w:ascii="Calibri" w:hAnsi="Calibri" w:cs="Calibri"/>
          <w:bCs/>
          <w:noProof/>
          <w:sz w:val="22"/>
          <w:szCs w:val="22"/>
        </w:rPr>
        <w:t>2</w:t>
      </w:r>
      <w:r w:rsidRPr="00E96692">
        <w:rPr>
          <w:rFonts w:ascii="Calibri" w:hAnsi="Calibri" w:cs="Calibri"/>
          <w:bCs/>
          <w:sz w:val="22"/>
          <w:szCs w:val="22"/>
        </w:rPr>
        <w:t>.</w:t>
      </w:r>
    </w:p>
    <w:p w:rsidR="000B2CAD" w:rsidRDefault="000B2CAD" w:rsidP="009F7ACD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professoressa/</w:t>
      </w:r>
      <w:r w:rsidRPr="00253799">
        <w:rPr>
          <w:rFonts w:ascii="Calibri" w:hAnsi="Calibri" w:cs="Tahoma"/>
          <w:bCs/>
          <w:sz w:val="22"/>
          <w:szCs w:val="22"/>
        </w:rPr>
        <w:t xml:space="preserve">professore </w:t>
      </w:r>
      <w:r>
        <w:rPr>
          <w:rFonts w:ascii="Calibri" w:hAnsi="Calibri" w:cs="Tahoma"/>
          <w:bCs/>
          <w:sz w:val="22"/>
          <w:szCs w:val="22"/>
        </w:rPr>
        <w:t>di I fascia</w:t>
      </w:r>
      <w:r w:rsidRPr="00253799">
        <w:rPr>
          <w:rFonts w:ascii="Calibri" w:hAnsi="Calibri" w:cs="Tahoma"/>
          <w:bCs/>
          <w:sz w:val="22"/>
          <w:szCs w:val="22"/>
        </w:rPr>
        <w:t xml:space="preserve"> presso l’Università _______________</w:t>
      </w:r>
      <w:r>
        <w:rPr>
          <w:rFonts w:ascii="Calibri" w:hAnsi="Calibri" w:cs="Tahoma"/>
          <w:bCs/>
          <w:sz w:val="22"/>
          <w:szCs w:val="22"/>
        </w:rPr>
        <w:t>_______</w:t>
      </w:r>
      <w:r w:rsidRPr="00253799">
        <w:rPr>
          <w:rFonts w:ascii="Calibri" w:hAnsi="Calibri" w:cs="Tahoma"/>
          <w:bCs/>
          <w:sz w:val="22"/>
          <w:szCs w:val="22"/>
        </w:rPr>
        <w:t>_________:</w:t>
      </w:r>
    </w:p>
    <w:p w:rsidR="000B2CAD" w:rsidRPr="00CF585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CF5859">
        <w:rPr>
          <w:rFonts w:ascii="Calibri" w:hAnsi="Calibri" w:cs="Tahoma"/>
          <w:bCs/>
          <w:sz w:val="22"/>
          <w:szCs w:val="22"/>
        </w:rPr>
        <w:t xml:space="preserve">di appartenere al seguente settore concorsuale: _____________________________________ (Ovvero se </w:t>
      </w:r>
      <w:r w:rsidRPr="00CF5859">
        <w:rPr>
          <w:rFonts w:ascii="Calibri" w:hAnsi="Calibri" w:cs="Tahoma"/>
          <w:bCs/>
          <w:sz w:val="22"/>
          <w:szCs w:val="22"/>
        </w:rPr>
        <w:lastRenderedPageBreak/>
        <w:t>membro interno) Settore Scientifico Disciplinare___________________________________________;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positivamente, ai sensi dell’art. 6, comma 7 della Legge 240/2010, per ciò che concerne l’effettivo svolgimento dell’attività didattica e di servizio agli studenti;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aver pubblicato n. ______ prodotti scientifici dotati di ISBN/ISMN/ISSN o indicizzati su WoS o Scopus negli ultimi cinque anni;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o partecipazione a comitati di direzione di riviste Scopus/WoS o classificate da ANVUR, nonché di collane, enciclopedie e trattati di riconosciuto prestigio nel settore;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0B2CAD" w:rsidRPr="00253799" w:rsidRDefault="000B2CAD" w:rsidP="009F7ACD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0B2CAD" w:rsidRPr="00253799" w:rsidRDefault="000B2CAD" w:rsidP="009F7AC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0B2CAD" w:rsidRPr="00253799" w:rsidRDefault="000B2CAD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0B2CAD" w:rsidRDefault="000B2CAD" w:rsidP="009F7ACD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Il/La sottoscritto/a 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0B2CAD" w:rsidRDefault="000B2CAD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sz w:val="22"/>
          <w:szCs w:val="22"/>
        </w:rPr>
      </w:pPr>
    </w:p>
    <w:p w:rsidR="000B2CAD" w:rsidRPr="00E96692" w:rsidRDefault="000B2CAD" w:rsidP="009F7ACD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sz w:val="22"/>
          <w:szCs w:val="22"/>
        </w:rPr>
      </w:pPr>
      <w:r w:rsidRPr="00E96692">
        <w:rPr>
          <w:rFonts w:ascii="Calibri" w:hAnsi="Calibri" w:cs="Tahoma"/>
          <w:sz w:val="22"/>
          <w:szCs w:val="22"/>
        </w:rPr>
        <w:t xml:space="preserve">Data, ______________________ </w:t>
      </w:r>
    </w:p>
    <w:p w:rsidR="000B2CAD" w:rsidRPr="00E96692" w:rsidRDefault="000B2CAD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:rsidR="000B2CAD" w:rsidRDefault="000B2CAD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0B2CAD" w:rsidSect="000B2CAD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E96692">
        <w:rPr>
          <w:rFonts w:ascii="Calibri" w:hAnsi="Calibri" w:cs="Tahoma"/>
          <w:bCs/>
          <w:color w:val="000000"/>
          <w:sz w:val="22"/>
          <w:szCs w:val="22"/>
        </w:rPr>
        <w:t>_________________________________</w:t>
      </w:r>
    </w:p>
    <w:p w:rsidR="000B2CAD" w:rsidRPr="00E96692" w:rsidRDefault="000B2CAD" w:rsidP="009F7ACD">
      <w:pPr>
        <w:autoSpaceDE w:val="0"/>
        <w:autoSpaceDN w:val="0"/>
        <w:adjustRightInd w:val="0"/>
        <w:spacing w:after="120" w:line="340" w:lineRule="exact"/>
        <w:ind w:left="5954"/>
        <w:jc w:val="center"/>
        <w:rPr>
          <w:rFonts w:ascii="Calibri" w:hAnsi="Calibri" w:cs="Tahoma"/>
          <w:bCs/>
          <w:color w:val="000000"/>
          <w:sz w:val="22"/>
          <w:szCs w:val="22"/>
        </w:rPr>
      </w:pPr>
    </w:p>
    <w:sectPr w:rsidR="000B2CAD" w:rsidRPr="00E96692" w:rsidSect="000B2CAD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5A" w:rsidRDefault="00770B5A">
      <w:r>
        <w:separator/>
      </w:r>
    </w:p>
  </w:endnote>
  <w:endnote w:type="continuationSeparator" w:id="0">
    <w:p w:rsidR="00770B5A" w:rsidRDefault="0077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AD" w:rsidRDefault="000B2CAD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B2CAD" w:rsidRDefault="000B2CAD" w:rsidP="00AC15E1">
    <w:pPr>
      <w:pStyle w:val="Pidipagina"/>
      <w:ind w:right="360"/>
    </w:pPr>
  </w:p>
  <w:p w:rsidR="000B2CAD" w:rsidRDefault="000B2C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AD" w:rsidRPr="00E66442" w:rsidRDefault="000B2CAD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9E47F7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0B2CAD" w:rsidRDefault="000B2CAD" w:rsidP="00AC15E1">
    <w:pPr>
      <w:pStyle w:val="Pidipagina"/>
      <w:ind w:right="360"/>
    </w:pPr>
  </w:p>
  <w:p w:rsidR="000B2CAD" w:rsidRDefault="000B2C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AA" w:rsidRDefault="00AC31A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31AA" w:rsidRDefault="00AC31AA" w:rsidP="00AC15E1">
    <w:pPr>
      <w:pStyle w:val="Pidipagina"/>
      <w:ind w:right="360"/>
    </w:pPr>
  </w:p>
  <w:p w:rsidR="00AC31AA" w:rsidRDefault="00AC31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AA" w:rsidRPr="00E66442" w:rsidRDefault="00AC31A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9E47F7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AC31AA" w:rsidRDefault="00AC31AA" w:rsidP="00AC15E1">
    <w:pPr>
      <w:pStyle w:val="Pidipagina"/>
      <w:ind w:right="360"/>
    </w:pPr>
  </w:p>
  <w:p w:rsidR="00AC31AA" w:rsidRDefault="00AC3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5A" w:rsidRDefault="00770B5A">
      <w:r>
        <w:separator/>
      </w:r>
    </w:p>
  </w:footnote>
  <w:footnote w:type="continuationSeparator" w:id="0">
    <w:p w:rsidR="00770B5A" w:rsidRDefault="00770B5A">
      <w:r>
        <w:continuationSeparator/>
      </w:r>
    </w:p>
  </w:footnote>
  <w:footnote w:id="1">
    <w:p w:rsidR="000B2CAD" w:rsidRPr="00F148CC" w:rsidRDefault="000B2CAD" w:rsidP="009F7ACD">
      <w:pPr>
        <w:pStyle w:val="Testonotaapidipagina"/>
        <w:rPr>
          <w:rFonts w:ascii="Calibri" w:hAnsi="Calibri"/>
        </w:rPr>
      </w:pPr>
      <w:r w:rsidRPr="00F148CC">
        <w:rPr>
          <w:rStyle w:val="Rimandonotaapidipagina"/>
          <w:rFonts w:ascii="Calibri" w:hAnsi="Calibri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AD" w:rsidRPr="002076DF" w:rsidRDefault="000B2CAD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8B3715">
      <w:rPr>
        <w:rFonts w:ascii="Calibri" w:hAnsi="Calibri" w:cs="Tahoma"/>
        <w:sz w:val="20"/>
        <w:szCs w:val="20"/>
      </w:rPr>
      <w:fldChar w:fldCharType="begin"/>
    </w:r>
    <w:r w:rsidR="008B371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8B3715">
      <w:rPr>
        <w:rFonts w:ascii="Calibri" w:hAnsi="Calibri" w:cs="Tahoma"/>
        <w:sz w:val="20"/>
        <w:szCs w:val="20"/>
      </w:rPr>
      <w:fldChar w:fldCharType="separate"/>
    </w:r>
    <w:r w:rsidR="00031B84">
      <w:rPr>
        <w:rFonts w:ascii="Calibri" w:hAnsi="Calibri" w:cs="Tahoma"/>
        <w:sz w:val="20"/>
        <w:szCs w:val="20"/>
      </w:rPr>
      <w:fldChar w:fldCharType="begin"/>
    </w:r>
    <w:r w:rsidR="00031B8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31B84">
      <w:rPr>
        <w:rFonts w:ascii="Calibri" w:hAnsi="Calibri" w:cs="Tahoma"/>
        <w:sz w:val="20"/>
        <w:szCs w:val="20"/>
      </w:rPr>
      <w:fldChar w:fldCharType="separate"/>
    </w:r>
    <w:r w:rsidR="007B17B5">
      <w:rPr>
        <w:rFonts w:ascii="Calibri" w:hAnsi="Calibri" w:cs="Tahoma"/>
        <w:sz w:val="20"/>
        <w:szCs w:val="20"/>
      </w:rPr>
      <w:fldChar w:fldCharType="begin"/>
    </w:r>
    <w:r w:rsidR="007B17B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7B17B5">
      <w:rPr>
        <w:rFonts w:ascii="Calibri" w:hAnsi="Calibri" w:cs="Tahoma"/>
        <w:sz w:val="20"/>
        <w:szCs w:val="20"/>
      </w:rPr>
      <w:fldChar w:fldCharType="separate"/>
    </w:r>
    <w:r w:rsidR="001A6DA1">
      <w:rPr>
        <w:rFonts w:ascii="Calibri" w:hAnsi="Calibri" w:cs="Tahoma"/>
        <w:sz w:val="20"/>
        <w:szCs w:val="20"/>
      </w:rPr>
      <w:fldChar w:fldCharType="begin"/>
    </w:r>
    <w:r w:rsidR="001A6DA1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A6DA1">
      <w:rPr>
        <w:rFonts w:ascii="Calibri" w:hAnsi="Calibri" w:cs="Tahoma"/>
        <w:sz w:val="20"/>
        <w:szCs w:val="20"/>
      </w:rPr>
      <w:fldChar w:fldCharType="separate"/>
    </w:r>
    <w:r w:rsidR="00770B5A">
      <w:rPr>
        <w:rFonts w:ascii="Calibri" w:hAnsi="Calibri" w:cs="Tahoma"/>
        <w:sz w:val="20"/>
        <w:szCs w:val="20"/>
      </w:rPr>
      <w:fldChar w:fldCharType="begin"/>
    </w:r>
    <w:r w:rsidR="00770B5A">
      <w:rPr>
        <w:rFonts w:ascii="Calibri" w:hAnsi="Calibri" w:cs="Tahoma"/>
        <w:sz w:val="20"/>
        <w:szCs w:val="20"/>
      </w:rPr>
      <w:instrText xml:space="preserve"> </w:instrText>
    </w:r>
    <w:r w:rsidR="00770B5A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770B5A">
      <w:rPr>
        <w:rFonts w:ascii="Calibri" w:hAnsi="Calibri" w:cs="Tahoma"/>
        <w:sz w:val="20"/>
        <w:szCs w:val="20"/>
      </w:rPr>
      <w:instrText xml:space="preserve"> </w:instrText>
    </w:r>
    <w:r w:rsidR="00770B5A">
      <w:rPr>
        <w:rFonts w:ascii="Calibri" w:hAnsi="Calibri" w:cs="Tahoma"/>
        <w:sz w:val="20"/>
        <w:szCs w:val="20"/>
      </w:rPr>
      <w:fldChar w:fldCharType="separate"/>
    </w:r>
    <w:r w:rsidR="009E47F7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'Ambrosio Massimiliano (Ufficio reclutamento) [m.dambrosio@ateneo.unile.it]" style="width:1in;height:66pt">
          <v:imagedata r:id="rId1" r:href="rId2"/>
        </v:shape>
      </w:pict>
    </w:r>
    <w:r w:rsidR="00770B5A">
      <w:rPr>
        <w:rFonts w:ascii="Calibri" w:hAnsi="Calibri" w:cs="Tahoma"/>
        <w:sz w:val="20"/>
        <w:szCs w:val="20"/>
      </w:rPr>
      <w:fldChar w:fldCharType="end"/>
    </w:r>
    <w:r w:rsidR="001A6DA1">
      <w:rPr>
        <w:rFonts w:ascii="Calibri" w:hAnsi="Calibri" w:cs="Tahoma"/>
        <w:sz w:val="20"/>
        <w:szCs w:val="20"/>
      </w:rPr>
      <w:fldChar w:fldCharType="end"/>
    </w:r>
    <w:r w:rsidR="007B17B5">
      <w:rPr>
        <w:rFonts w:ascii="Calibri" w:hAnsi="Calibri" w:cs="Tahoma"/>
        <w:sz w:val="20"/>
        <w:szCs w:val="20"/>
      </w:rPr>
      <w:fldChar w:fldCharType="end"/>
    </w:r>
    <w:r w:rsidR="00031B84">
      <w:rPr>
        <w:rFonts w:ascii="Calibri" w:hAnsi="Calibri" w:cs="Tahoma"/>
        <w:sz w:val="20"/>
        <w:szCs w:val="20"/>
      </w:rPr>
      <w:fldChar w:fldCharType="end"/>
    </w:r>
    <w:r w:rsidR="008B371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0B2CAD" w:rsidRPr="004B6BF7" w:rsidRDefault="000B2CAD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0B2CAD" w:rsidRPr="00500A9E" w:rsidRDefault="000B2CAD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0B2CAD" w:rsidRPr="00500A9E" w:rsidRDefault="000B2CAD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0B2CAD" w:rsidRPr="00500A9E" w:rsidRDefault="000B2CAD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0B2CAD" w:rsidRDefault="000B2C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AA" w:rsidRPr="002076DF" w:rsidRDefault="00AC31AA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>
      <w:rPr>
        <w:rFonts w:ascii="Calibri" w:hAnsi="Calibri" w:cs="Tahoma"/>
        <w:sz w:val="20"/>
        <w:szCs w:val="20"/>
      </w:rPr>
      <w:fldChar w:fldCharType="begin"/>
    </w:r>
    <w:r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>
      <w:rPr>
        <w:rFonts w:ascii="Calibri" w:hAnsi="Calibri" w:cs="Tahoma"/>
        <w:sz w:val="20"/>
        <w:szCs w:val="20"/>
      </w:rPr>
      <w:fldChar w:fldCharType="separate"/>
    </w:r>
    <w:r w:rsidR="008B3715">
      <w:rPr>
        <w:rFonts w:ascii="Calibri" w:hAnsi="Calibri" w:cs="Tahoma"/>
        <w:sz w:val="20"/>
        <w:szCs w:val="20"/>
      </w:rPr>
      <w:fldChar w:fldCharType="begin"/>
    </w:r>
    <w:r w:rsidR="008B371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8B3715">
      <w:rPr>
        <w:rFonts w:ascii="Calibri" w:hAnsi="Calibri" w:cs="Tahoma"/>
        <w:sz w:val="20"/>
        <w:szCs w:val="20"/>
      </w:rPr>
      <w:fldChar w:fldCharType="separate"/>
    </w:r>
    <w:r w:rsidR="00031B84">
      <w:rPr>
        <w:rFonts w:ascii="Calibri" w:hAnsi="Calibri" w:cs="Tahoma"/>
        <w:sz w:val="20"/>
        <w:szCs w:val="20"/>
      </w:rPr>
      <w:fldChar w:fldCharType="begin"/>
    </w:r>
    <w:r w:rsidR="00031B84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031B84">
      <w:rPr>
        <w:rFonts w:ascii="Calibri" w:hAnsi="Calibri" w:cs="Tahoma"/>
        <w:sz w:val="20"/>
        <w:szCs w:val="20"/>
      </w:rPr>
      <w:fldChar w:fldCharType="separate"/>
    </w:r>
    <w:r w:rsidR="007B17B5">
      <w:rPr>
        <w:rFonts w:ascii="Calibri" w:hAnsi="Calibri" w:cs="Tahoma"/>
        <w:sz w:val="20"/>
        <w:szCs w:val="20"/>
      </w:rPr>
      <w:fldChar w:fldCharType="begin"/>
    </w:r>
    <w:r w:rsidR="007B17B5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7B17B5">
      <w:rPr>
        <w:rFonts w:ascii="Calibri" w:hAnsi="Calibri" w:cs="Tahoma"/>
        <w:sz w:val="20"/>
        <w:szCs w:val="20"/>
      </w:rPr>
      <w:fldChar w:fldCharType="separate"/>
    </w:r>
    <w:r w:rsidR="001A6DA1">
      <w:rPr>
        <w:rFonts w:ascii="Calibri" w:hAnsi="Calibri" w:cs="Tahoma"/>
        <w:sz w:val="20"/>
        <w:szCs w:val="20"/>
      </w:rPr>
      <w:fldChar w:fldCharType="begin"/>
    </w:r>
    <w:r w:rsidR="001A6DA1">
      <w:rPr>
        <w:rFonts w:ascii="Calibri" w:hAnsi="Calibri" w:cs="Tahoma"/>
        <w:sz w:val="20"/>
        <w:szCs w:val="20"/>
      </w:rPr>
      <w:instrText xml:space="preserve"> INCLUDEPICTURE  "https://titulus.unisalento.it/xway/formatter/html/data/img/loghi/logo.gif" \* MERGEFORMATINET </w:instrText>
    </w:r>
    <w:r w:rsidR="001A6DA1">
      <w:rPr>
        <w:rFonts w:ascii="Calibri" w:hAnsi="Calibri" w:cs="Tahoma"/>
        <w:sz w:val="20"/>
        <w:szCs w:val="20"/>
      </w:rPr>
      <w:fldChar w:fldCharType="separate"/>
    </w:r>
    <w:r w:rsidR="00770B5A">
      <w:rPr>
        <w:rFonts w:ascii="Calibri" w:hAnsi="Calibri" w:cs="Tahoma"/>
        <w:sz w:val="20"/>
        <w:szCs w:val="20"/>
      </w:rPr>
      <w:fldChar w:fldCharType="begin"/>
    </w:r>
    <w:r w:rsidR="00770B5A">
      <w:rPr>
        <w:rFonts w:ascii="Calibri" w:hAnsi="Calibri" w:cs="Tahoma"/>
        <w:sz w:val="20"/>
        <w:szCs w:val="20"/>
      </w:rPr>
      <w:instrText xml:space="preserve"> </w:instrText>
    </w:r>
    <w:r w:rsidR="00770B5A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770B5A">
      <w:rPr>
        <w:rFonts w:ascii="Calibri" w:hAnsi="Calibri" w:cs="Tahoma"/>
        <w:sz w:val="20"/>
        <w:szCs w:val="20"/>
      </w:rPr>
      <w:instrText xml:space="preserve"> </w:instrText>
    </w:r>
    <w:r w:rsidR="00770B5A">
      <w:rPr>
        <w:rFonts w:ascii="Calibri" w:hAnsi="Calibri" w:cs="Tahoma"/>
        <w:sz w:val="20"/>
        <w:szCs w:val="20"/>
      </w:rPr>
      <w:fldChar w:fldCharType="separate"/>
    </w:r>
    <w:r w:rsidR="009E47F7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'Ambrosio Massimiliano (Ufficio reclutamento) [m.dambrosio@ateneo.unile.it]" style="width:1in;height:66pt">
          <v:imagedata r:id="rId2" r:href="rId1"/>
        </v:shape>
      </w:pict>
    </w:r>
    <w:r w:rsidR="00770B5A">
      <w:rPr>
        <w:rFonts w:ascii="Calibri" w:hAnsi="Calibri" w:cs="Tahoma"/>
        <w:sz w:val="20"/>
        <w:szCs w:val="20"/>
      </w:rPr>
      <w:fldChar w:fldCharType="end"/>
    </w:r>
    <w:r w:rsidR="001A6DA1">
      <w:rPr>
        <w:rFonts w:ascii="Calibri" w:hAnsi="Calibri" w:cs="Tahoma"/>
        <w:sz w:val="20"/>
        <w:szCs w:val="20"/>
      </w:rPr>
      <w:fldChar w:fldCharType="end"/>
    </w:r>
    <w:r w:rsidR="007B17B5">
      <w:rPr>
        <w:rFonts w:ascii="Calibri" w:hAnsi="Calibri" w:cs="Tahoma"/>
        <w:sz w:val="20"/>
        <w:szCs w:val="20"/>
      </w:rPr>
      <w:fldChar w:fldCharType="end"/>
    </w:r>
    <w:r w:rsidR="00031B84">
      <w:rPr>
        <w:rFonts w:ascii="Calibri" w:hAnsi="Calibri" w:cs="Tahoma"/>
        <w:sz w:val="20"/>
        <w:szCs w:val="20"/>
      </w:rPr>
      <w:fldChar w:fldCharType="end"/>
    </w:r>
    <w:r w:rsidR="008B3715"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AC31AA" w:rsidRPr="004B6BF7" w:rsidRDefault="00AC31AA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AC31AA" w:rsidRPr="00500A9E" w:rsidRDefault="00AC31AA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Ripartizione Risorse Umane</w:t>
    </w:r>
  </w:p>
  <w:p w:rsidR="00AC31AA" w:rsidRPr="00500A9E" w:rsidRDefault="00AC31AA" w:rsidP="000D49F7">
    <w:pPr>
      <w:autoSpaceDE w:val="0"/>
      <w:autoSpaceDN w:val="0"/>
      <w:adjustRightInd w:val="0"/>
      <w:jc w:val="center"/>
      <w:rPr>
        <w:rFonts w:ascii="Calibri" w:hAnsi="Calibri" w:cs="Tahoma"/>
        <w:bCs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Area Sviluppo del Personale</w:t>
    </w:r>
  </w:p>
  <w:p w:rsidR="00AC31AA" w:rsidRPr="00500A9E" w:rsidRDefault="00AC31AA" w:rsidP="000D49F7">
    <w:pPr>
      <w:autoSpaceDE w:val="0"/>
      <w:autoSpaceDN w:val="0"/>
      <w:adjustRightInd w:val="0"/>
      <w:jc w:val="center"/>
      <w:rPr>
        <w:rFonts w:ascii="Calibri" w:hAnsi="Calibri" w:cs="Tahoma"/>
        <w:color w:val="000000"/>
        <w:sz w:val="20"/>
        <w:szCs w:val="20"/>
      </w:rPr>
    </w:pPr>
    <w:r w:rsidRPr="00500A9E">
      <w:rPr>
        <w:rFonts w:ascii="Calibri" w:hAnsi="Calibri" w:cs="Tahoma"/>
        <w:bCs/>
        <w:color w:val="000000"/>
        <w:sz w:val="20"/>
        <w:szCs w:val="20"/>
      </w:rPr>
      <w:t>Ufficio Reclutamento</w:t>
    </w:r>
  </w:p>
  <w:p w:rsidR="00AC31AA" w:rsidRDefault="00AC3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0F95AC0"/>
    <w:multiLevelType w:val="hybridMultilevel"/>
    <w:tmpl w:val="A87ABE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C420DD0"/>
    <w:multiLevelType w:val="hybridMultilevel"/>
    <w:tmpl w:val="7F6CBC3C"/>
    <w:lvl w:ilvl="0" w:tplc="EA8C88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84"/>
    <w:rsid w:val="00031B91"/>
    <w:rsid w:val="00031E3E"/>
    <w:rsid w:val="00034C87"/>
    <w:rsid w:val="000369C8"/>
    <w:rsid w:val="00037092"/>
    <w:rsid w:val="000374D0"/>
    <w:rsid w:val="000404B3"/>
    <w:rsid w:val="00040A9E"/>
    <w:rsid w:val="00040E54"/>
    <w:rsid w:val="00041187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940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2CAD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3831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66ED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6DA1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2C9B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726"/>
    <w:rsid w:val="002449A4"/>
    <w:rsid w:val="00245E4D"/>
    <w:rsid w:val="00247433"/>
    <w:rsid w:val="00250471"/>
    <w:rsid w:val="002504AF"/>
    <w:rsid w:val="00250F3E"/>
    <w:rsid w:val="00252232"/>
    <w:rsid w:val="00252260"/>
    <w:rsid w:val="0025245D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1DDC"/>
    <w:rsid w:val="002732DE"/>
    <w:rsid w:val="002750B1"/>
    <w:rsid w:val="00277530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6E99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2CD"/>
    <w:rsid w:val="002E76D0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0275"/>
    <w:rsid w:val="003011C4"/>
    <w:rsid w:val="00301678"/>
    <w:rsid w:val="00301977"/>
    <w:rsid w:val="00301B65"/>
    <w:rsid w:val="00302241"/>
    <w:rsid w:val="00303329"/>
    <w:rsid w:val="00304553"/>
    <w:rsid w:val="003070FF"/>
    <w:rsid w:val="0030779C"/>
    <w:rsid w:val="003100C5"/>
    <w:rsid w:val="0031064F"/>
    <w:rsid w:val="00311B50"/>
    <w:rsid w:val="00311DC5"/>
    <w:rsid w:val="003129C3"/>
    <w:rsid w:val="00312B54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77CA5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21E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4E26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BA9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2AB"/>
    <w:rsid w:val="00466F9B"/>
    <w:rsid w:val="00470179"/>
    <w:rsid w:val="00470F52"/>
    <w:rsid w:val="00471F7A"/>
    <w:rsid w:val="004729AD"/>
    <w:rsid w:val="00472C3A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287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676"/>
    <w:rsid w:val="004D49C2"/>
    <w:rsid w:val="004D50D2"/>
    <w:rsid w:val="004D71A1"/>
    <w:rsid w:val="004D7ADF"/>
    <w:rsid w:val="004D7D1E"/>
    <w:rsid w:val="004D7F1D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3A1"/>
    <w:rsid w:val="004F2969"/>
    <w:rsid w:val="004F2D49"/>
    <w:rsid w:val="004F302A"/>
    <w:rsid w:val="004F3B47"/>
    <w:rsid w:val="004F3CA6"/>
    <w:rsid w:val="004F3CDB"/>
    <w:rsid w:val="004F44F1"/>
    <w:rsid w:val="004F5E36"/>
    <w:rsid w:val="00500A9E"/>
    <w:rsid w:val="00501672"/>
    <w:rsid w:val="0050429A"/>
    <w:rsid w:val="00504C18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2AA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1069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C47"/>
    <w:rsid w:val="00594FB5"/>
    <w:rsid w:val="005954BE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2EE5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6DD5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47E6A"/>
    <w:rsid w:val="00650228"/>
    <w:rsid w:val="00650664"/>
    <w:rsid w:val="00650C50"/>
    <w:rsid w:val="00652444"/>
    <w:rsid w:val="00653055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6EE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1A86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6EB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FD7"/>
    <w:rsid w:val="006D75AB"/>
    <w:rsid w:val="006D7D2C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0B5A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17B5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59C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7F6F9A"/>
    <w:rsid w:val="00800DFE"/>
    <w:rsid w:val="008022FE"/>
    <w:rsid w:val="00804028"/>
    <w:rsid w:val="00805C0C"/>
    <w:rsid w:val="00807CF2"/>
    <w:rsid w:val="00807F0F"/>
    <w:rsid w:val="00810A9F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3FE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A5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569A6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3715"/>
    <w:rsid w:val="008B440A"/>
    <w:rsid w:val="008B5B32"/>
    <w:rsid w:val="008B6C2D"/>
    <w:rsid w:val="008B6CE8"/>
    <w:rsid w:val="008B6F9A"/>
    <w:rsid w:val="008B7456"/>
    <w:rsid w:val="008C1119"/>
    <w:rsid w:val="008C1465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9FD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2C18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1D47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7F7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ACD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3F9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1AA"/>
    <w:rsid w:val="00AC379C"/>
    <w:rsid w:val="00AC38E9"/>
    <w:rsid w:val="00AC4702"/>
    <w:rsid w:val="00AC4B73"/>
    <w:rsid w:val="00AC7822"/>
    <w:rsid w:val="00AD0442"/>
    <w:rsid w:val="00AD047C"/>
    <w:rsid w:val="00AD0C2D"/>
    <w:rsid w:val="00AD1622"/>
    <w:rsid w:val="00AD1632"/>
    <w:rsid w:val="00AD208D"/>
    <w:rsid w:val="00AD20DD"/>
    <w:rsid w:val="00AD2303"/>
    <w:rsid w:val="00AD234B"/>
    <w:rsid w:val="00AD42E3"/>
    <w:rsid w:val="00AD52E0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37124"/>
    <w:rsid w:val="00B40067"/>
    <w:rsid w:val="00B40B5F"/>
    <w:rsid w:val="00B41AF2"/>
    <w:rsid w:val="00B42847"/>
    <w:rsid w:val="00B47505"/>
    <w:rsid w:val="00B4756E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001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1F15"/>
    <w:rsid w:val="00C535FA"/>
    <w:rsid w:val="00C53852"/>
    <w:rsid w:val="00C553FC"/>
    <w:rsid w:val="00C557A6"/>
    <w:rsid w:val="00C565C7"/>
    <w:rsid w:val="00C5678F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C5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D6E"/>
    <w:rsid w:val="00CD7099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36E90"/>
    <w:rsid w:val="00D404C1"/>
    <w:rsid w:val="00D40BC0"/>
    <w:rsid w:val="00D40E7E"/>
    <w:rsid w:val="00D43330"/>
    <w:rsid w:val="00D4417E"/>
    <w:rsid w:val="00D45407"/>
    <w:rsid w:val="00D47677"/>
    <w:rsid w:val="00D5025E"/>
    <w:rsid w:val="00D50BEB"/>
    <w:rsid w:val="00D52BBC"/>
    <w:rsid w:val="00D52E9E"/>
    <w:rsid w:val="00D53A88"/>
    <w:rsid w:val="00D53AA5"/>
    <w:rsid w:val="00D53CAD"/>
    <w:rsid w:val="00D54859"/>
    <w:rsid w:val="00D54F8F"/>
    <w:rsid w:val="00D566C6"/>
    <w:rsid w:val="00D577A1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BEC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0B53"/>
    <w:rsid w:val="00E016A3"/>
    <w:rsid w:val="00E0218A"/>
    <w:rsid w:val="00E03846"/>
    <w:rsid w:val="00E03B32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2"/>
    <w:rsid w:val="00E96693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C792B"/>
    <w:rsid w:val="00ED055B"/>
    <w:rsid w:val="00ED0858"/>
    <w:rsid w:val="00ED14B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499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2E8"/>
    <w:rsid w:val="00F17C07"/>
    <w:rsid w:val="00F17C89"/>
    <w:rsid w:val="00F17E69"/>
    <w:rsid w:val="00F21C6A"/>
    <w:rsid w:val="00F221DE"/>
    <w:rsid w:val="00F2344A"/>
    <w:rsid w:val="00F25369"/>
    <w:rsid w:val="00F2594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5E73"/>
    <w:rsid w:val="00F36165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056C"/>
    <w:rsid w:val="00F51F7B"/>
    <w:rsid w:val="00F52744"/>
    <w:rsid w:val="00F53EC8"/>
    <w:rsid w:val="00F54E19"/>
    <w:rsid w:val="00F554D9"/>
    <w:rsid w:val="00F56122"/>
    <w:rsid w:val="00F56521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2CE1"/>
    <w:rsid w:val="00F83B38"/>
    <w:rsid w:val="00F8489D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084"/>
    <w:rsid w:val="00FA0957"/>
    <w:rsid w:val="00FA0964"/>
    <w:rsid w:val="00FA09BF"/>
    <w:rsid w:val="00FA1F31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9C4E9-5EB6-48E5-8429-40DE995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titulus.unisalento.it/xway/formatter/html/data/img/loghi/log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5E2C-BE5D-4C8C-B892-C0BC9EAE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4877</CharactersWithSpaces>
  <SharedDoc>false</SharedDoc>
  <HLinks>
    <vt:vector size="6" baseType="variant">
      <vt:variant>
        <vt:i4>1507401</vt:i4>
      </vt:variant>
      <vt:variant>
        <vt:i4>14168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Utente Windows</cp:lastModifiedBy>
  <cp:revision>2</cp:revision>
  <cp:lastPrinted>2019-12-16T11:54:00Z</cp:lastPrinted>
  <dcterms:created xsi:type="dcterms:W3CDTF">2021-09-09T06:33:00Z</dcterms:created>
  <dcterms:modified xsi:type="dcterms:W3CDTF">2021-09-09T06:33:00Z</dcterms:modified>
</cp:coreProperties>
</file>